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998EB" w14:textId="27962693" w:rsidR="0084461B" w:rsidRDefault="0084461B" w:rsidP="0084461B"/>
    <w:p w14:paraId="18CC5294" w14:textId="77777777" w:rsidR="0084461B" w:rsidRDefault="0084461B" w:rsidP="0084461B"/>
    <w:p w14:paraId="7188BE1F" w14:textId="77777777" w:rsidR="0084461B" w:rsidRDefault="0084461B" w:rsidP="0084461B"/>
    <w:p w14:paraId="25F29A9B" w14:textId="77777777" w:rsidR="0084461B" w:rsidRDefault="0084461B" w:rsidP="0084461B"/>
    <w:p w14:paraId="67220326" w14:textId="77777777" w:rsidR="0084461B" w:rsidRDefault="0084461B" w:rsidP="0084461B"/>
    <w:p w14:paraId="72B69124" w14:textId="77777777" w:rsidR="0084461B" w:rsidRDefault="0084461B" w:rsidP="0084461B"/>
    <w:p w14:paraId="60EB0936" w14:textId="77777777" w:rsidR="0084461B" w:rsidRDefault="0084461B" w:rsidP="0084461B"/>
    <w:p w14:paraId="33CD55A1" w14:textId="77777777" w:rsidR="0084461B" w:rsidRDefault="0084461B" w:rsidP="0084461B"/>
    <w:p w14:paraId="675AC260" w14:textId="77777777" w:rsidR="0084461B" w:rsidRDefault="0084461B" w:rsidP="0084461B"/>
    <w:p w14:paraId="1FDFC241" w14:textId="77777777" w:rsidR="0084461B" w:rsidRDefault="0084461B" w:rsidP="0084461B"/>
    <w:p w14:paraId="662C083C" w14:textId="77777777" w:rsidR="0084461B" w:rsidRDefault="0084461B" w:rsidP="0084461B"/>
    <w:p w14:paraId="4244D0B8" w14:textId="77777777" w:rsidR="0084461B" w:rsidRDefault="0084461B" w:rsidP="0084461B"/>
    <w:p w14:paraId="65080466" w14:textId="77777777" w:rsidR="0084461B" w:rsidRDefault="0084461B" w:rsidP="0084461B"/>
    <w:p w14:paraId="7F9DA9EC" w14:textId="77777777" w:rsidR="0084461B" w:rsidRDefault="0084461B" w:rsidP="0084461B"/>
    <w:p w14:paraId="5E8CC003" w14:textId="77777777" w:rsidR="0084461B" w:rsidRDefault="0084461B" w:rsidP="0084461B"/>
    <w:tbl>
      <w:tblPr>
        <w:tblStyle w:val="TableGridLight"/>
        <w:tblpPr w:leftFromText="142" w:rightFromText="142" w:vertAnchor="page" w:horzAnchor="margin" w:tblpY="10970"/>
        <w:tblW w:w="9466" w:type="dxa"/>
        <w:tblLook w:val="04A0" w:firstRow="1" w:lastRow="0" w:firstColumn="1" w:lastColumn="0" w:noHBand="0" w:noVBand="1"/>
      </w:tblPr>
      <w:tblGrid>
        <w:gridCol w:w="3155"/>
        <w:gridCol w:w="3155"/>
        <w:gridCol w:w="3156"/>
      </w:tblGrid>
      <w:tr w:rsidR="0084461B" w14:paraId="472D353F" w14:textId="77777777" w:rsidTr="000168C8">
        <w:trPr>
          <w:trHeight w:val="344"/>
        </w:trPr>
        <w:tc>
          <w:tcPr>
            <w:tcW w:w="3155" w:type="dxa"/>
          </w:tcPr>
          <w:p w14:paraId="58AF27E7" w14:textId="77777777" w:rsidR="0084461B" w:rsidRDefault="0084461B" w:rsidP="000168C8">
            <w:proofErr w:type="spellStart"/>
            <w:r w:rsidRPr="00B80113">
              <w:rPr>
                <w:color w:val="FFFFFF" w:themeColor="background1"/>
              </w:rPr>
              <w:t>Version</w:t>
            </w:r>
            <w:proofErr w:type="spellEnd"/>
          </w:p>
        </w:tc>
        <w:tc>
          <w:tcPr>
            <w:tcW w:w="3155" w:type="dxa"/>
          </w:tcPr>
          <w:p w14:paraId="529AA993" w14:textId="77777777" w:rsidR="0084461B" w:rsidRDefault="0084461B" w:rsidP="000168C8">
            <w:r w:rsidRPr="00B80113">
              <w:rPr>
                <w:color w:val="FFFFFF" w:themeColor="background1"/>
              </w:rPr>
              <w:t>Date</w:t>
            </w:r>
          </w:p>
        </w:tc>
        <w:tc>
          <w:tcPr>
            <w:tcW w:w="3156" w:type="dxa"/>
          </w:tcPr>
          <w:p w14:paraId="12685262" w14:textId="77777777" w:rsidR="0084461B" w:rsidRDefault="0084461B" w:rsidP="000168C8">
            <w:proofErr w:type="spellStart"/>
            <w:r w:rsidRPr="00B80113">
              <w:rPr>
                <w:color w:val="FFFFFF" w:themeColor="background1"/>
              </w:rPr>
              <w:t>Description</w:t>
            </w:r>
            <w:proofErr w:type="spellEnd"/>
          </w:p>
        </w:tc>
      </w:tr>
      <w:tr w:rsidR="002E55C0" w14:paraId="4854DB3F" w14:textId="77777777" w:rsidTr="000168C8">
        <w:trPr>
          <w:trHeight w:val="344"/>
        </w:trPr>
        <w:tc>
          <w:tcPr>
            <w:tcW w:w="3155" w:type="dxa"/>
          </w:tcPr>
          <w:p w14:paraId="2C607BD8" w14:textId="7EC11007" w:rsidR="002E55C0" w:rsidRDefault="002E55C0" w:rsidP="002E55C0">
            <w:r w:rsidRPr="0007378A">
              <w:rPr>
                <w:lang w:val="en-US"/>
              </w:rPr>
              <w:t>Version 1</w:t>
            </w:r>
          </w:p>
        </w:tc>
        <w:tc>
          <w:tcPr>
            <w:tcW w:w="3155" w:type="dxa"/>
          </w:tcPr>
          <w:p w14:paraId="0C7BCBAA" w14:textId="3E661E79" w:rsidR="002E55C0" w:rsidRDefault="002D00E5" w:rsidP="002E55C0">
            <w:r>
              <w:rPr>
                <w:lang w:val="en-US"/>
              </w:rPr>
              <w:t xml:space="preserve">5 September </w:t>
            </w:r>
            <w:r w:rsidR="002E55C0" w:rsidRPr="0007378A">
              <w:rPr>
                <w:lang w:val="en-US"/>
              </w:rPr>
              <w:t>2024</w:t>
            </w:r>
          </w:p>
        </w:tc>
        <w:tc>
          <w:tcPr>
            <w:tcW w:w="3156" w:type="dxa"/>
          </w:tcPr>
          <w:p w14:paraId="0440E319" w14:textId="01F02E78" w:rsidR="002E55C0" w:rsidRDefault="002E55C0" w:rsidP="002E55C0">
            <w:r w:rsidRPr="0007378A">
              <w:rPr>
                <w:lang w:val="en-US"/>
              </w:rPr>
              <w:t>Document creation</w:t>
            </w:r>
          </w:p>
        </w:tc>
      </w:tr>
      <w:tr w:rsidR="002E55C0" w14:paraId="470495B5" w14:textId="77777777" w:rsidTr="000168C8">
        <w:trPr>
          <w:trHeight w:val="344"/>
        </w:trPr>
        <w:tc>
          <w:tcPr>
            <w:tcW w:w="3155" w:type="dxa"/>
          </w:tcPr>
          <w:p w14:paraId="7A6BDD52" w14:textId="77777777" w:rsidR="002E55C0" w:rsidRDefault="002E55C0" w:rsidP="002E55C0"/>
        </w:tc>
        <w:tc>
          <w:tcPr>
            <w:tcW w:w="3155" w:type="dxa"/>
          </w:tcPr>
          <w:p w14:paraId="1716800A" w14:textId="77777777" w:rsidR="002E55C0" w:rsidRDefault="002E55C0" w:rsidP="002E55C0"/>
        </w:tc>
        <w:tc>
          <w:tcPr>
            <w:tcW w:w="3156" w:type="dxa"/>
          </w:tcPr>
          <w:p w14:paraId="553AACD0" w14:textId="77777777" w:rsidR="002E55C0" w:rsidRDefault="002E55C0" w:rsidP="002E55C0"/>
        </w:tc>
      </w:tr>
      <w:tr w:rsidR="002E55C0" w14:paraId="77B661C8" w14:textId="77777777" w:rsidTr="000168C8">
        <w:trPr>
          <w:trHeight w:val="344"/>
        </w:trPr>
        <w:tc>
          <w:tcPr>
            <w:tcW w:w="3155" w:type="dxa"/>
          </w:tcPr>
          <w:p w14:paraId="15F01B0C" w14:textId="77777777" w:rsidR="002E55C0" w:rsidRDefault="002E55C0" w:rsidP="002E55C0"/>
        </w:tc>
        <w:tc>
          <w:tcPr>
            <w:tcW w:w="3155" w:type="dxa"/>
          </w:tcPr>
          <w:p w14:paraId="374A4A1E" w14:textId="77777777" w:rsidR="002E55C0" w:rsidRDefault="002E55C0" w:rsidP="002E55C0"/>
        </w:tc>
        <w:tc>
          <w:tcPr>
            <w:tcW w:w="3156" w:type="dxa"/>
          </w:tcPr>
          <w:p w14:paraId="380A2190" w14:textId="77777777" w:rsidR="002E55C0" w:rsidRDefault="002E55C0" w:rsidP="002E55C0"/>
        </w:tc>
      </w:tr>
    </w:tbl>
    <w:p w14:paraId="2AD23902" w14:textId="77777777" w:rsidR="0084461B" w:rsidRDefault="0084461B" w:rsidP="0084461B"/>
    <w:p w14:paraId="5DE1C53C" w14:textId="77777777" w:rsidR="0084461B" w:rsidRDefault="0084461B" w:rsidP="0084461B"/>
    <w:p w14:paraId="395881E3" w14:textId="77777777" w:rsidR="0084461B" w:rsidRDefault="0084461B" w:rsidP="0084461B"/>
    <w:p w14:paraId="137BBB4F" w14:textId="77777777" w:rsidR="0084461B" w:rsidRDefault="0084461B" w:rsidP="0084461B">
      <w:r>
        <w:rPr>
          <w:noProof/>
        </w:rPr>
        <mc:AlternateContent>
          <mc:Choice Requires="wps">
            <w:drawing>
              <wp:anchor distT="0" distB="0" distL="114300" distR="114300" simplePos="0" relativeHeight="251658240" behindDoc="0" locked="0" layoutInCell="1" allowOverlap="1" wp14:anchorId="6C2730F7" wp14:editId="368E57E9">
                <wp:simplePos x="0" y="0"/>
                <wp:positionH relativeFrom="column">
                  <wp:posOffset>6350</wp:posOffset>
                </wp:positionH>
                <wp:positionV relativeFrom="page">
                  <wp:posOffset>6532825</wp:posOffset>
                </wp:positionV>
                <wp:extent cx="1339200" cy="295200"/>
                <wp:effectExtent l="0" t="0" r="0" b="0"/>
                <wp:wrapNone/>
                <wp:docPr id="759103471" name="Cuadro de texto 24"/>
                <wp:cNvGraphicFramePr/>
                <a:graphic xmlns:a="http://schemas.openxmlformats.org/drawingml/2006/main">
                  <a:graphicData uri="http://schemas.microsoft.com/office/word/2010/wordprocessingShape">
                    <wps:wsp>
                      <wps:cNvSpPr txBox="1"/>
                      <wps:spPr>
                        <a:xfrm>
                          <a:off x="0" y="0"/>
                          <a:ext cx="1339200" cy="295200"/>
                        </a:xfrm>
                        <a:prstGeom prst="rect">
                          <a:avLst/>
                        </a:prstGeom>
                        <a:solidFill>
                          <a:schemeClr val="lt1"/>
                        </a:solidFill>
                        <a:ln w="6350">
                          <a:noFill/>
                        </a:ln>
                      </wps:spPr>
                      <wps:txbx>
                        <w:txbxContent>
                          <w:p w14:paraId="697D8E84" w14:textId="77777777" w:rsidR="0084461B" w:rsidRDefault="0084461B" w:rsidP="0084461B">
                            <w:proofErr w:type="spellStart"/>
                            <w:r>
                              <w:t>Document</w:t>
                            </w:r>
                            <w:proofErr w:type="spellEnd"/>
                            <w:r>
                              <w:t xml:space="preserve">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C2730F7">
                <v:stroke joinstyle="miter"/>
                <v:path gradientshapeok="t" o:connecttype="rect"/>
              </v:shapetype>
              <v:shape id="Cuadro de texto 24" style="position:absolute;margin-left:.5pt;margin-top:514.4pt;width:105.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ZdIKgIAAFQEAAAOAAAAZHJzL2Uyb0RvYy54bWysVE1v2zAMvQ/YfxB0X+x8dY0Rp8hSZBgQ&#13;&#10;tAXSoWdFlmIDsqhJSuzs14+SnY91Ow27yJRIPZF8j54/tLUiR2FdBTqnw0FKidAcikrvc/r9df3p&#13;&#10;nhLnmS6YAi1yehKOPiw+fpg3JhMjKEEVwhIE0S5rTE5L702WJI6XomZuAEZodEqwNfO4tfuksKxB&#13;&#10;9FolozS9SxqwhbHAhXN4+tg56SLiSym4f5bSCU9UTjE3H1cb111Yk8WcZXvLTFnxPg32D1nUrNL4&#13;&#10;6AXqkXlGDrb6A6quuAUH0g841AlIWXERa8Bqhum7arYlMyLWgs1x5tIm9/9g+dNxa14s8e0XaJHA&#13;&#10;0JDGuMzhYainlbYOX8yUoB9beLq0TbSe8HBpPJ4hF5Rw9I1m02AjTHK9bazzXwXUJBg5tUhL7BY7&#13;&#10;bpzvQs8h4TEHqirWlVJxE6QgVsqSI0MSlY85IvhvUUqTJqd342kagTWE6x2y0pjLtaZg+XbX9oXu&#13;&#10;oDhh/RY6aTjD1xUmuWHOvzCLWsC6UN/+GRepAB+B3qKkBPvzb+chHilCLyUNaiun7seBWUGJ+qaR&#13;&#10;vNlwMglijJvJ9PMIN/bWs7v16EO9Aqx8iJNkeDRDvFdnU1qo33AMluFVdDHN8e2c+rO58p3icYy4&#13;&#10;WC5jEMrPML/RW8MDdOh0oOC1fWPW9Dx5ZPgJzipk2Tu6uthwU8Py4EFWkcvQ4K6rfd9RulEN/ZiF&#13;&#10;2bjdx6jrz2DxCwAA//8DAFBLAwQUAAYACAAAACEA641h1+MAAAAQAQAADwAAAGRycy9kb3ducmV2&#13;&#10;LnhtbEyPyU7DMBCG70i8gzVIXBB1FpWWNE6FWCVuNCzi5sZDUhGPo9hNwtszOcFlRrP983/5drKt&#13;&#10;GLD3B0cK4kUEAqly5kC1gtfy4XINwgdNRreOUMEPetgWpye5zowb6QWHXagFi5DPtIImhC6T0lcN&#13;&#10;Wu0XrkPi2ZfrrQ5c9rU0vR5Z3LYyiaIrafWB+EOjO7xtsPreHa2Cz4v649lPj29juky7+6ehXL2b&#13;&#10;Uqnzs+luw+FmAyLgFP4uYGZg/1Cwsb07kvGi5ZpxwpySNXPwQhLH1yD2c2u1TEEWufwPUvwCAAD/&#13;&#10;/wMAUEsBAi0AFAAGAAgAAAAhALaDOJL+AAAA4QEAABMAAAAAAAAAAAAAAAAAAAAAAFtDb250ZW50&#13;&#10;X1R5cGVzXS54bWxQSwECLQAUAAYACAAAACEAOP0h/9YAAACUAQAACwAAAAAAAAAAAAAAAAAvAQAA&#13;&#10;X3JlbHMvLnJlbHNQSwECLQAUAAYACAAAACEAaMmXSCoCAABUBAAADgAAAAAAAAAAAAAAAAAuAgAA&#13;&#10;ZHJzL2Uyb0RvYy54bWxQSwECLQAUAAYACAAAACEA641h1+MAAAAQAQAADwAAAAAAAAAAAAAAAACE&#13;&#10;BAAAZHJzL2Rvd25yZXYueG1sUEsFBgAAAAAEAAQA8wAAAJQFAAAAAA==&#13;&#10;">
                <v:textbox>
                  <w:txbxContent>
                    <w:p w:rsidR="0084461B" w:rsidP="0084461B" w:rsidRDefault="0084461B" w14:paraId="697D8E84" w14:textId="77777777">
                      <w:r>
                        <w:t>Document History</w:t>
                      </w:r>
                    </w:p>
                  </w:txbxContent>
                </v:textbox>
                <w10:wrap anchory="page"/>
              </v:shape>
            </w:pict>
          </mc:Fallback>
        </mc:AlternateContent>
      </w:r>
    </w:p>
    <w:p w14:paraId="0CCD7103" w14:textId="77777777" w:rsidR="0084461B" w:rsidRDefault="0084461B" w:rsidP="0084461B"/>
    <w:p w14:paraId="4075331E" w14:textId="77777777" w:rsidR="0084461B" w:rsidRDefault="0084461B" w:rsidP="0084461B">
      <w:r>
        <w:br w:type="page"/>
      </w:r>
    </w:p>
    <w:p w14:paraId="65B27B97" w14:textId="77777777" w:rsidR="0084461B" w:rsidRDefault="0084461B" w:rsidP="0084461B"/>
    <w:p w14:paraId="0B3C4A5E" w14:textId="77777777" w:rsidR="0084461B" w:rsidRPr="0084461B" w:rsidRDefault="0084461B" w:rsidP="0084461B">
      <w:pPr>
        <w:jc w:val="center"/>
        <w:rPr>
          <w:b/>
          <w:bCs/>
          <w:color w:val="0F5470"/>
          <w:sz w:val="40"/>
          <w:szCs w:val="40"/>
          <w:lang w:val="en-US"/>
        </w:rPr>
      </w:pPr>
      <w:r w:rsidRPr="0084461B">
        <w:rPr>
          <w:b/>
          <w:bCs/>
          <w:color w:val="0F5470"/>
          <w:sz w:val="40"/>
          <w:szCs w:val="40"/>
          <w:lang w:val="en-US"/>
        </w:rPr>
        <w:t>TABLE OF CONTENTS</w:t>
      </w:r>
    </w:p>
    <w:sdt>
      <w:sdtPr>
        <w:rPr>
          <w:rFonts w:eastAsiaTheme="minorEastAsia" w:cstheme="minorBidi"/>
          <w:b/>
          <w:bCs w:val="0"/>
          <w:color w:val="4D70FF"/>
          <w:kern w:val="2"/>
          <w:sz w:val="24"/>
          <w:szCs w:val="24"/>
          <w:lang w:val="de-DE"/>
          <w14:ligatures w14:val="standardContextual"/>
        </w:rPr>
        <w:id w:val="-1679728768"/>
        <w:docPartObj>
          <w:docPartGallery w:val="Table of Contents"/>
          <w:docPartUnique/>
        </w:docPartObj>
      </w:sdtPr>
      <w:sdtEndPr>
        <w:rPr>
          <w:b w:val="0"/>
          <w:noProof/>
          <w:color w:val="auto"/>
          <w:sz w:val="20"/>
          <w:szCs w:val="20"/>
          <w:lang w:val="es-ES"/>
        </w:rPr>
      </w:sdtEndPr>
      <w:sdtContent>
        <w:p w14:paraId="22FDAAF4" w14:textId="77777777" w:rsidR="0084461B" w:rsidRPr="005B6576" w:rsidRDefault="0084461B" w:rsidP="0084461B">
          <w:pPr>
            <w:pStyle w:val="TOCHeading"/>
            <w:rPr>
              <w:color w:val="4D70FF"/>
            </w:rPr>
          </w:pPr>
        </w:p>
        <w:p w14:paraId="30DF3DEF" w14:textId="3CC67447" w:rsidR="00FC0EA7" w:rsidRDefault="0084461B">
          <w:pPr>
            <w:pStyle w:val="TOC1"/>
            <w:tabs>
              <w:tab w:val="right" w:leader="dot" w:pos="9628"/>
            </w:tabs>
            <w:rPr>
              <w:rFonts w:eastAsiaTheme="minorEastAsia" w:cstheme="minorBidi"/>
              <w:b w:val="0"/>
              <w:bCs w:val="0"/>
              <w:i w:val="0"/>
              <w:iCs w:val="0"/>
              <w:noProof/>
              <w:kern w:val="2"/>
              <w:lang w:val="en-FR" w:eastAsia="en-GB"/>
              <w14:ligatures w14:val="standardContextual"/>
            </w:rPr>
          </w:pPr>
          <w:r>
            <w:rPr>
              <w:b w:val="0"/>
              <w:bCs w:val="0"/>
            </w:rPr>
            <w:fldChar w:fldCharType="begin"/>
          </w:r>
          <w:r>
            <w:instrText xml:space="preserve"> TOC \o "1-3" \h \z \u </w:instrText>
          </w:r>
          <w:r>
            <w:rPr>
              <w:b w:val="0"/>
              <w:bCs w:val="0"/>
            </w:rPr>
            <w:fldChar w:fldCharType="separate"/>
          </w:r>
          <w:hyperlink w:anchor="_Toc176939630" w:history="1">
            <w:r w:rsidR="00FC0EA7" w:rsidRPr="001B3586">
              <w:rPr>
                <w:rStyle w:val="Hyperlink"/>
                <w:noProof/>
              </w:rPr>
              <w:t>EXECUTIVE SUMMARY</w:t>
            </w:r>
            <w:r w:rsidR="00FC0EA7">
              <w:rPr>
                <w:noProof/>
                <w:webHidden/>
              </w:rPr>
              <w:tab/>
            </w:r>
            <w:r w:rsidR="00FC0EA7">
              <w:rPr>
                <w:noProof/>
                <w:webHidden/>
              </w:rPr>
              <w:fldChar w:fldCharType="begin"/>
            </w:r>
            <w:r w:rsidR="00FC0EA7">
              <w:rPr>
                <w:noProof/>
                <w:webHidden/>
              </w:rPr>
              <w:instrText xml:space="preserve"> PAGEREF _Toc176939630 \h </w:instrText>
            </w:r>
            <w:r w:rsidR="00FC0EA7">
              <w:rPr>
                <w:noProof/>
                <w:webHidden/>
              </w:rPr>
            </w:r>
            <w:r w:rsidR="00FC0EA7">
              <w:rPr>
                <w:noProof/>
                <w:webHidden/>
              </w:rPr>
              <w:fldChar w:fldCharType="separate"/>
            </w:r>
            <w:r w:rsidR="00FC0EA7">
              <w:rPr>
                <w:noProof/>
                <w:webHidden/>
              </w:rPr>
              <w:t>3</w:t>
            </w:r>
            <w:r w:rsidR="00FC0EA7">
              <w:rPr>
                <w:noProof/>
                <w:webHidden/>
              </w:rPr>
              <w:fldChar w:fldCharType="end"/>
            </w:r>
          </w:hyperlink>
        </w:p>
        <w:p w14:paraId="7F57C0C7" w14:textId="09EBE1AF" w:rsidR="00FC0EA7" w:rsidRDefault="00FC0EA7">
          <w:pPr>
            <w:pStyle w:val="TOC2"/>
            <w:tabs>
              <w:tab w:val="right" w:leader="dot" w:pos="9628"/>
            </w:tabs>
            <w:rPr>
              <w:rFonts w:eastAsiaTheme="minorEastAsia" w:cstheme="minorBidi"/>
              <w:b w:val="0"/>
              <w:bCs w:val="0"/>
              <w:noProof/>
              <w:kern w:val="2"/>
              <w:sz w:val="24"/>
              <w:szCs w:val="24"/>
              <w:lang w:val="en-FR" w:eastAsia="en-GB"/>
              <w14:ligatures w14:val="standardContextual"/>
            </w:rPr>
          </w:pPr>
          <w:hyperlink w:anchor="_Toc176939631" w:history="1">
            <w:r w:rsidRPr="001B3586">
              <w:rPr>
                <w:rStyle w:val="Hyperlink"/>
                <w:noProof/>
              </w:rPr>
              <w:t>GLOSSARY</w:t>
            </w:r>
            <w:r>
              <w:rPr>
                <w:noProof/>
                <w:webHidden/>
              </w:rPr>
              <w:tab/>
            </w:r>
            <w:r>
              <w:rPr>
                <w:noProof/>
                <w:webHidden/>
              </w:rPr>
              <w:fldChar w:fldCharType="begin"/>
            </w:r>
            <w:r>
              <w:rPr>
                <w:noProof/>
                <w:webHidden/>
              </w:rPr>
              <w:instrText xml:space="preserve"> PAGEREF _Toc176939631 \h </w:instrText>
            </w:r>
            <w:r>
              <w:rPr>
                <w:noProof/>
                <w:webHidden/>
              </w:rPr>
            </w:r>
            <w:r>
              <w:rPr>
                <w:noProof/>
                <w:webHidden/>
              </w:rPr>
              <w:fldChar w:fldCharType="separate"/>
            </w:r>
            <w:r>
              <w:rPr>
                <w:noProof/>
                <w:webHidden/>
              </w:rPr>
              <w:t>3</w:t>
            </w:r>
            <w:r>
              <w:rPr>
                <w:noProof/>
                <w:webHidden/>
              </w:rPr>
              <w:fldChar w:fldCharType="end"/>
            </w:r>
          </w:hyperlink>
        </w:p>
        <w:p w14:paraId="648B9305" w14:textId="6E7DAA14" w:rsidR="00FC0EA7" w:rsidRDefault="00FC0EA7">
          <w:pPr>
            <w:pStyle w:val="TOC1"/>
            <w:tabs>
              <w:tab w:val="right" w:leader="dot" w:pos="9628"/>
            </w:tabs>
            <w:rPr>
              <w:rFonts w:eastAsiaTheme="minorEastAsia" w:cstheme="minorBidi"/>
              <w:b w:val="0"/>
              <w:bCs w:val="0"/>
              <w:i w:val="0"/>
              <w:iCs w:val="0"/>
              <w:noProof/>
              <w:kern w:val="2"/>
              <w:lang w:val="en-FR" w:eastAsia="en-GB"/>
              <w14:ligatures w14:val="standardContextual"/>
            </w:rPr>
          </w:pPr>
          <w:hyperlink w:anchor="_Toc176939632" w:history="1">
            <w:r w:rsidRPr="001B3586">
              <w:rPr>
                <w:rStyle w:val="Hyperlink"/>
                <w:noProof/>
                <w:lang w:val="en-US"/>
              </w:rPr>
              <w:t>Checklist</w:t>
            </w:r>
            <w:r>
              <w:rPr>
                <w:noProof/>
                <w:webHidden/>
              </w:rPr>
              <w:tab/>
            </w:r>
            <w:r>
              <w:rPr>
                <w:noProof/>
                <w:webHidden/>
              </w:rPr>
              <w:fldChar w:fldCharType="begin"/>
            </w:r>
            <w:r>
              <w:rPr>
                <w:noProof/>
                <w:webHidden/>
              </w:rPr>
              <w:instrText xml:space="preserve"> PAGEREF _Toc176939632 \h </w:instrText>
            </w:r>
            <w:r>
              <w:rPr>
                <w:noProof/>
                <w:webHidden/>
              </w:rPr>
            </w:r>
            <w:r>
              <w:rPr>
                <w:noProof/>
                <w:webHidden/>
              </w:rPr>
              <w:fldChar w:fldCharType="separate"/>
            </w:r>
            <w:r>
              <w:rPr>
                <w:noProof/>
                <w:webHidden/>
              </w:rPr>
              <w:t>4</w:t>
            </w:r>
            <w:r>
              <w:rPr>
                <w:noProof/>
                <w:webHidden/>
              </w:rPr>
              <w:fldChar w:fldCharType="end"/>
            </w:r>
          </w:hyperlink>
        </w:p>
        <w:p w14:paraId="599402E7" w14:textId="0629EF0B" w:rsidR="00FC0EA7" w:rsidRDefault="00FC0EA7">
          <w:pPr>
            <w:pStyle w:val="TOC1"/>
            <w:tabs>
              <w:tab w:val="right" w:leader="dot" w:pos="9628"/>
            </w:tabs>
            <w:rPr>
              <w:rFonts w:eastAsiaTheme="minorEastAsia" w:cstheme="minorBidi"/>
              <w:b w:val="0"/>
              <w:bCs w:val="0"/>
              <w:i w:val="0"/>
              <w:iCs w:val="0"/>
              <w:noProof/>
              <w:kern w:val="2"/>
              <w:lang w:val="en-FR" w:eastAsia="en-GB"/>
              <w14:ligatures w14:val="standardContextual"/>
            </w:rPr>
          </w:pPr>
          <w:hyperlink w:anchor="_Toc176939633" w:history="1">
            <w:r w:rsidRPr="001B3586">
              <w:rPr>
                <w:rStyle w:val="Hyperlink"/>
                <w:noProof/>
                <w:lang w:val="en-GB"/>
              </w:rPr>
              <w:t xml:space="preserve">Part 1 - </w:t>
            </w:r>
            <w:r w:rsidRPr="001B3586">
              <w:rPr>
                <w:rStyle w:val="Hyperlink"/>
                <w:noProof/>
              </w:rPr>
              <w:t>Administrative</w:t>
            </w:r>
            <w:r w:rsidRPr="001B3586">
              <w:rPr>
                <w:rStyle w:val="Hyperlink"/>
                <w:noProof/>
                <w:lang w:val="fr-FR"/>
              </w:rPr>
              <w:t xml:space="preserve"> Data Sheet</w:t>
            </w:r>
            <w:r>
              <w:rPr>
                <w:noProof/>
                <w:webHidden/>
              </w:rPr>
              <w:tab/>
            </w:r>
            <w:r>
              <w:rPr>
                <w:noProof/>
                <w:webHidden/>
              </w:rPr>
              <w:fldChar w:fldCharType="begin"/>
            </w:r>
            <w:r>
              <w:rPr>
                <w:noProof/>
                <w:webHidden/>
              </w:rPr>
              <w:instrText xml:space="preserve"> PAGEREF _Toc176939633 \h </w:instrText>
            </w:r>
            <w:r>
              <w:rPr>
                <w:noProof/>
                <w:webHidden/>
              </w:rPr>
            </w:r>
            <w:r>
              <w:rPr>
                <w:noProof/>
                <w:webHidden/>
              </w:rPr>
              <w:fldChar w:fldCharType="separate"/>
            </w:r>
            <w:r>
              <w:rPr>
                <w:noProof/>
                <w:webHidden/>
              </w:rPr>
              <w:t>5</w:t>
            </w:r>
            <w:r>
              <w:rPr>
                <w:noProof/>
                <w:webHidden/>
              </w:rPr>
              <w:fldChar w:fldCharType="end"/>
            </w:r>
          </w:hyperlink>
        </w:p>
        <w:p w14:paraId="1E403AD3" w14:textId="26D2AE9A" w:rsidR="00FC0EA7" w:rsidRDefault="00FC0EA7">
          <w:pPr>
            <w:pStyle w:val="TOC1"/>
            <w:tabs>
              <w:tab w:val="right" w:leader="dot" w:pos="9628"/>
            </w:tabs>
            <w:rPr>
              <w:rFonts w:eastAsiaTheme="minorEastAsia" w:cstheme="minorBidi"/>
              <w:b w:val="0"/>
              <w:bCs w:val="0"/>
              <w:i w:val="0"/>
              <w:iCs w:val="0"/>
              <w:noProof/>
              <w:kern w:val="2"/>
              <w:lang w:val="en-FR" w:eastAsia="en-GB"/>
              <w14:ligatures w14:val="standardContextual"/>
            </w:rPr>
          </w:pPr>
          <w:hyperlink w:anchor="_Toc176939634" w:history="1">
            <w:r w:rsidRPr="001B3586">
              <w:rPr>
                <w:rStyle w:val="Hyperlink"/>
                <w:noProof/>
                <w:lang w:val="en-GB"/>
              </w:rPr>
              <w:t>Part 2 – SME PROPOSAL TEMPLATE</w:t>
            </w:r>
            <w:r>
              <w:rPr>
                <w:noProof/>
                <w:webHidden/>
              </w:rPr>
              <w:tab/>
            </w:r>
            <w:r>
              <w:rPr>
                <w:noProof/>
                <w:webHidden/>
              </w:rPr>
              <w:fldChar w:fldCharType="begin"/>
            </w:r>
            <w:r>
              <w:rPr>
                <w:noProof/>
                <w:webHidden/>
              </w:rPr>
              <w:instrText xml:space="preserve"> PAGEREF _Toc176939634 \h </w:instrText>
            </w:r>
            <w:r>
              <w:rPr>
                <w:noProof/>
                <w:webHidden/>
              </w:rPr>
            </w:r>
            <w:r>
              <w:rPr>
                <w:noProof/>
                <w:webHidden/>
              </w:rPr>
              <w:fldChar w:fldCharType="separate"/>
            </w:r>
            <w:r>
              <w:rPr>
                <w:noProof/>
                <w:webHidden/>
              </w:rPr>
              <w:t>9</w:t>
            </w:r>
            <w:r>
              <w:rPr>
                <w:noProof/>
                <w:webHidden/>
              </w:rPr>
              <w:fldChar w:fldCharType="end"/>
            </w:r>
          </w:hyperlink>
        </w:p>
        <w:p w14:paraId="211D8181" w14:textId="696C8E4D" w:rsidR="00FC0EA7" w:rsidRDefault="00FC0EA7">
          <w:pPr>
            <w:pStyle w:val="TOC1"/>
            <w:tabs>
              <w:tab w:val="left" w:pos="480"/>
              <w:tab w:val="right" w:leader="dot" w:pos="9628"/>
            </w:tabs>
            <w:rPr>
              <w:rFonts w:eastAsiaTheme="minorEastAsia" w:cstheme="minorBidi"/>
              <w:b w:val="0"/>
              <w:bCs w:val="0"/>
              <w:i w:val="0"/>
              <w:iCs w:val="0"/>
              <w:noProof/>
              <w:kern w:val="2"/>
              <w:lang w:val="en-FR" w:eastAsia="en-GB"/>
              <w14:ligatures w14:val="standardContextual"/>
            </w:rPr>
          </w:pPr>
          <w:hyperlink w:anchor="_Toc176939635" w:history="1">
            <w:r w:rsidRPr="001B3586">
              <w:rPr>
                <w:rStyle w:val="Hyperlink"/>
                <w:noProof/>
                <w:lang w:val="en-GB"/>
              </w:rPr>
              <w:t>1.</w:t>
            </w:r>
            <w:r>
              <w:rPr>
                <w:rFonts w:eastAsiaTheme="minorEastAsia" w:cstheme="minorBidi"/>
                <w:b w:val="0"/>
                <w:bCs w:val="0"/>
                <w:i w:val="0"/>
                <w:iCs w:val="0"/>
                <w:noProof/>
                <w:kern w:val="2"/>
                <w:lang w:val="en-FR" w:eastAsia="en-GB"/>
                <w14:ligatures w14:val="standardContextual"/>
              </w:rPr>
              <w:tab/>
            </w:r>
            <w:r w:rsidRPr="001B3586">
              <w:rPr>
                <w:rStyle w:val="Hyperlink"/>
                <w:noProof/>
                <w:lang w:val="en-GB"/>
              </w:rPr>
              <w:t>Cover Page (1 page)</w:t>
            </w:r>
            <w:r>
              <w:rPr>
                <w:noProof/>
                <w:webHidden/>
              </w:rPr>
              <w:tab/>
            </w:r>
            <w:r>
              <w:rPr>
                <w:noProof/>
                <w:webHidden/>
              </w:rPr>
              <w:fldChar w:fldCharType="begin"/>
            </w:r>
            <w:r>
              <w:rPr>
                <w:noProof/>
                <w:webHidden/>
              </w:rPr>
              <w:instrText xml:space="preserve"> PAGEREF _Toc176939635 \h </w:instrText>
            </w:r>
            <w:r>
              <w:rPr>
                <w:noProof/>
                <w:webHidden/>
              </w:rPr>
            </w:r>
            <w:r>
              <w:rPr>
                <w:noProof/>
                <w:webHidden/>
              </w:rPr>
              <w:fldChar w:fldCharType="separate"/>
            </w:r>
            <w:r>
              <w:rPr>
                <w:noProof/>
                <w:webHidden/>
              </w:rPr>
              <w:t>10</w:t>
            </w:r>
            <w:r>
              <w:rPr>
                <w:noProof/>
                <w:webHidden/>
              </w:rPr>
              <w:fldChar w:fldCharType="end"/>
            </w:r>
          </w:hyperlink>
        </w:p>
        <w:p w14:paraId="03FDE4F8" w14:textId="326A85B9" w:rsidR="00FC0EA7" w:rsidRDefault="00FC0EA7">
          <w:pPr>
            <w:pStyle w:val="TOC1"/>
            <w:tabs>
              <w:tab w:val="left" w:pos="480"/>
              <w:tab w:val="right" w:leader="dot" w:pos="9628"/>
            </w:tabs>
            <w:rPr>
              <w:rFonts w:eastAsiaTheme="minorEastAsia" w:cstheme="minorBidi"/>
              <w:b w:val="0"/>
              <w:bCs w:val="0"/>
              <w:i w:val="0"/>
              <w:iCs w:val="0"/>
              <w:noProof/>
              <w:kern w:val="2"/>
              <w:lang w:val="en-FR" w:eastAsia="en-GB"/>
              <w14:ligatures w14:val="standardContextual"/>
            </w:rPr>
          </w:pPr>
          <w:hyperlink w:anchor="_Toc176939636" w:history="1">
            <w:r w:rsidRPr="001B3586">
              <w:rPr>
                <w:rStyle w:val="Hyperlink"/>
                <w:noProof/>
                <w:lang w:val="en-GB"/>
              </w:rPr>
              <w:t>2.</w:t>
            </w:r>
            <w:r>
              <w:rPr>
                <w:rFonts w:eastAsiaTheme="minorEastAsia" w:cstheme="minorBidi"/>
                <w:b w:val="0"/>
                <w:bCs w:val="0"/>
                <w:i w:val="0"/>
                <w:iCs w:val="0"/>
                <w:noProof/>
                <w:kern w:val="2"/>
                <w:lang w:val="en-FR" w:eastAsia="en-GB"/>
                <w14:ligatures w14:val="standardContextual"/>
              </w:rPr>
              <w:tab/>
            </w:r>
            <w:r w:rsidRPr="001B3586">
              <w:rPr>
                <w:rStyle w:val="Hyperlink"/>
                <w:noProof/>
                <w:lang w:val="en-GB"/>
              </w:rPr>
              <w:t>Executive Summary</w:t>
            </w:r>
            <w:r>
              <w:rPr>
                <w:noProof/>
                <w:webHidden/>
              </w:rPr>
              <w:tab/>
            </w:r>
            <w:r>
              <w:rPr>
                <w:noProof/>
                <w:webHidden/>
              </w:rPr>
              <w:fldChar w:fldCharType="begin"/>
            </w:r>
            <w:r>
              <w:rPr>
                <w:noProof/>
                <w:webHidden/>
              </w:rPr>
              <w:instrText xml:space="preserve"> PAGEREF _Toc176939636 \h </w:instrText>
            </w:r>
            <w:r>
              <w:rPr>
                <w:noProof/>
                <w:webHidden/>
              </w:rPr>
            </w:r>
            <w:r>
              <w:rPr>
                <w:noProof/>
                <w:webHidden/>
              </w:rPr>
              <w:fldChar w:fldCharType="separate"/>
            </w:r>
            <w:r>
              <w:rPr>
                <w:noProof/>
                <w:webHidden/>
              </w:rPr>
              <w:t>10</w:t>
            </w:r>
            <w:r>
              <w:rPr>
                <w:noProof/>
                <w:webHidden/>
              </w:rPr>
              <w:fldChar w:fldCharType="end"/>
            </w:r>
          </w:hyperlink>
        </w:p>
        <w:p w14:paraId="3E45ACED" w14:textId="13ECC7D2" w:rsidR="00FC0EA7" w:rsidRDefault="00FC0EA7">
          <w:pPr>
            <w:pStyle w:val="TOC1"/>
            <w:tabs>
              <w:tab w:val="left" w:pos="480"/>
              <w:tab w:val="right" w:leader="dot" w:pos="9628"/>
            </w:tabs>
            <w:rPr>
              <w:rFonts w:eastAsiaTheme="minorEastAsia" w:cstheme="minorBidi"/>
              <w:b w:val="0"/>
              <w:bCs w:val="0"/>
              <w:i w:val="0"/>
              <w:iCs w:val="0"/>
              <w:noProof/>
              <w:kern w:val="2"/>
              <w:lang w:val="en-FR" w:eastAsia="en-GB"/>
              <w14:ligatures w14:val="standardContextual"/>
            </w:rPr>
          </w:pPr>
          <w:hyperlink w:anchor="_Toc176939637" w:history="1">
            <w:r w:rsidRPr="001B3586">
              <w:rPr>
                <w:rStyle w:val="Hyperlink"/>
                <w:noProof/>
                <w:lang w:val="en-GB"/>
              </w:rPr>
              <w:t>3.</w:t>
            </w:r>
            <w:r>
              <w:rPr>
                <w:rFonts w:eastAsiaTheme="minorEastAsia" w:cstheme="minorBidi"/>
                <w:b w:val="0"/>
                <w:bCs w:val="0"/>
                <w:i w:val="0"/>
                <w:iCs w:val="0"/>
                <w:noProof/>
                <w:kern w:val="2"/>
                <w:lang w:val="en-FR" w:eastAsia="en-GB"/>
                <w14:ligatures w14:val="standardContextual"/>
              </w:rPr>
              <w:tab/>
            </w:r>
            <w:r w:rsidRPr="001B3586">
              <w:rPr>
                <w:rStyle w:val="Hyperlink"/>
                <w:noProof/>
                <w:lang w:val="en-GB"/>
              </w:rPr>
              <w:t>Content</w:t>
            </w:r>
            <w:r>
              <w:rPr>
                <w:noProof/>
                <w:webHidden/>
              </w:rPr>
              <w:tab/>
            </w:r>
            <w:r>
              <w:rPr>
                <w:noProof/>
                <w:webHidden/>
              </w:rPr>
              <w:fldChar w:fldCharType="begin"/>
            </w:r>
            <w:r>
              <w:rPr>
                <w:noProof/>
                <w:webHidden/>
              </w:rPr>
              <w:instrText xml:space="preserve"> PAGEREF _Toc176939637 \h </w:instrText>
            </w:r>
            <w:r>
              <w:rPr>
                <w:noProof/>
                <w:webHidden/>
              </w:rPr>
            </w:r>
            <w:r>
              <w:rPr>
                <w:noProof/>
                <w:webHidden/>
              </w:rPr>
              <w:fldChar w:fldCharType="separate"/>
            </w:r>
            <w:r>
              <w:rPr>
                <w:noProof/>
                <w:webHidden/>
              </w:rPr>
              <w:t>11</w:t>
            </w:r>
            <w:r>
              <w:rPr>
                <w:noProof/>
                <w:webHidden/>
              </w:rPr>
              <w:fldChar w:fldCharType="end"/>
            </w:r>
          </w:hyperlink>
        </w:p>
        <w:p w14:paraId="1207C7BB" w14:textId="6FF3BD43" w:rsidR="00FC0EA7" w:rsidRDefault="00FC0EA7">
          <w:pPr>
            <w:pStyle w:val="TOC2"/>
            <w:tabs>
              <w:tab w:val="left" w:pos="720"/>
              <w:tab w:val="right" w:leader="dot" w:pos="9628"/>
            </w:tabs>
            <w:rPr>
              <w:rFonts w:eastAsiaTheme="minorEastAsia" w:cstheme="minorBidi"/>
              <w:b w:val="0"/>
              <w:bCs w:val="0"/>
              <w:noProof/>
              <w:kern w:val="2"/>
              <w:sz w:val="24"/>
              <w:szCs w:val="24"/>
              <w:lang w:val="en-FR" w:eastAsia="en-GB"/>
              <w14:ligatures w14:val="standardContextual"/>
            </w:rPr>
          </w:pPr>
          <w:hyperlink w:anchor="_Toc176939638" w:history="1">
            <w:r w:rsidRPr="001B3586">
              <w:rPr>
                <w:rStyle w:val="Hyperlink"/>
                <w:noProof/>
                <w:lang w:val="en-GB"/>
              </w:rPr>
              <w:t>1.</w:t>
            </w:r>
            <w:r>
              <w:rPr>
                <w:rFonts w:eastAsiaTheme="minorEastAsia" w:cstheme="minorBidi"/>
                <w:b w:val="0"/>
                <w:bCs w:val="0"/>
                <w:noProof/>
                <w:kern w:val="2"/>
                <w:sz w:val="24"/>
                <w:szCs w:val="24"/>
                <w:lang w:val="en-FR" w:eastAsia="en-GB"/>
                <w14:ligatures w14:val="standardContextual"/>
              </w:rPr>
              <w:tab/>
            </w:r>
            <w:r w:rsidRPr="001B3586">
              <w:rPr>
                <w:rStyle w:val="Hyperlink"/>
                <w:noProof/>
                <w:lang w:val="en-GB"/>
              </w:rPr>
              <w:t>Relevance (2 pages)</w:t>
            </w:r>
            <w:r>
              <w:rPr>
                <w:noProof/>
                <w:webHidden/>
              </w:rPr>
              <w:tab/>
            </w:r>
            <w:r>
              <w:rPr>
                <w:noProof/>
                <w:webHidden/>
              </w:rPr>
              <w:fldChar w:fldCharType="begin"/>
            </w:r>
            <w:r>
              <w:rPr>
                <w:noProof/>
                <w:webHidden/>
              </w:rPr>
              <w:instrText xml:space="preserve"> PAGEREF _Toc176939638 \h </w:instrText>
            </w:r>
            <w:r>
              <w:rPr>
                <w:noProof/>
                <w:webHidden/>
              </w:rPr>
            </w:r>
            <w:r>
              <w:rPr>
                <w:noProof/>
                <w:webHidden/>
              </w:rPr>
              <w:fldChar w:fldCharType="separate"/>
            </w:r>
            <w:r>
              <w:rPr>
                <w:noProof/>
                <w:webHidden/>
              </w:rPr>
              <w:t>11</w:t>
            </w:r>
            <w:r>
              <w:rPr>
                <w:noProof/>
                <w:webHidden/>
              </w:rPr>
              <w:fldChar w:fldCharType="end"/>
            </w:r>
          </w:hyperlink>
        </w:p>
        <w:p w14:paraId="4F861D49" w14:textId="2A7D7F4D" w:rsidR="00FC0EA7" w:rsidRDefault="00FC0EA7">
          <w:pPr>
            <w:pStyle w:val="TOC3"/>
            <w:tabs>
              <w:tab w:val="right" w:leader="dot" w:pos="9628"/>
            </w:tabs>
            <w:rPr>
              <w:rFonts w:eastAsiaTheme="minorEastAsia" w:cstheme="minorBidi"/>
              <w:noProof/>
              <w:kern w:val="2"/>
              <w:sz w:val="24"/>
              <w:szCs w:val="24"/>
              <w:lang w:val="en-FR" w:eastAsia="en-GB"/>
              <w14:ligatures w14:val="standardContextual"/>
            </w:rPr>
          </w:pPr>
          <w:hyperlink w:anchor="_Toc176939639" w:history="1">
            <w:r w:rsidRPr="001B3586">
              <w:rPr>
                <w:rStyle w:val="Hyperlink"/>
                <w:noProof/>
              </w:rPr>
              <w:t>Business</w:t>
            </w:r>
            <w:r w:rsidRPr="001B3586">
              <w:rPr>
                <w:rStyle w:val="Hyperlink"/>
                <w:rFonts w:eastAsia="Times New Roman"/>
                <w:noProof/>
              </w:rPr>
              <w:t xml:space="preserve"> and industrial relevance</w:t>
            </w:r>
            <w:r>
              <w:rPr>
                <w:noProof/>
                <w:webHidden/>
              </w:rPr>
              <w:tab/>
            </w:r>
            <w:r>
              <w:rPr>
                <w:noProof/>
                <w:webHidden/>
              </w:rPr>
              <w:fldChar w:fldCharType="begin"/>
            </w:r>
            <w:r>
              <w:rPr>
                <w:noProof/>
                <w:webHidden/>
              </w:rPr>
              <w:instrText xml:space="preserve"> PAGEREF _Toc176939639 \h </w:instrText>
            </w:r>
            <w:r>
              <w:rPr>
                <w:noProof/>
                <w:webHidden/>
              </w:rPr>
            </w:r>
            <w:r>
              <w:rPr>
                <w:noProof/>
                <w:webHidden/>
              </w:rPr>
              <w:fldChar w:fldCharType="separate"/>
            </w:r>
            <w:r>
              <w:rPr>
                <w:noProof/>
                <w:webHidden/>
              </w:rPr>
              <w:t>11</w:t>
            </w:r>
            <w:r>
              <w:rPr>
                <w:noProof/>
                <w:webHidden/>
              </w:rPr>
              <w:fldChar w:fldCharType="end"/>
            </w:r>
          </w:hyperlink>
        </w:p>
        <w:p w14:paraId="671E56E1" w14:textId="3898F9B3" w:rsidR="00FC0EA7" w:rsidRDefault="00FC0EA7">
          <w:pPr>
            <w:pStyle w:val="TOC3"/>
            <w:tabs>
              <w:tab w:val="right" w:leader="dot" w:pos="9628"/>
            </w:tabs>
            <w:rPr>
              <w:rFonts w:eastAsiaTheme="minorEastAsia" w:cstheme="minorBidi"/>
              <w:noProof/>
              <w:kern w:val="2"/>
              <w:sz w:val="24"/>
              <w:szCs w:val="24"/>
              <w:lang w:val="en-FR" w:eastAsia="en-GB"/>
              <w14:ligatures w14:val="standardContextual"/>
            </w:rPr>
          </w:pPr>
          <w:hyperlink w:anchor="_Toc176939640" w:history="1">
            <w:r w:rsidRPr="001B3586">
              <w:rPr>
                <w:rStyle w:val="Hyperlink"/>
                <w:rFonts w:eastAsia="Times New Roman"/>
                <w:noProof/>
              </w:rPr>
              <w:t>Innovative use of Circular Technology</w:t>
            </w:r>
            <w:r>
              <w:rPr>
                <w:noProof/>
                <w:webHidden/>
              </w:rPr>
              <w:tab/>
            </w:r>
            <w:r>
              <w:rPr>
                <w:noProof/>
                <w:webHidden/>
              </w:rPr>
              <w:fldChar w:fldCharType="begin"/>
            </w:r>
            <w:r>
              <w:rPr>
                <w:noProof/>
                <w:webHidden/>
              </w:rPr>
              <w:instrText xml:space="preserve"> PAGEREF _Toc176939640 \h </w:instrText>
            </w:r>
            <w:r>
              <w:rPr>
                <w:noProof/>
                <w:webHidden/>
              </w:rPr>
            </w:r>
            <w:r>
              <w:rPr>
                <w:noProof/>
                <w:webHidden/>
              </w:rPr>
              <w:fldChar w:fldCharType="separate"/>
            </w:r>
            <w:r>
              <w:rPr>
                <w:noProof/>
                <w:webHidden/>
              </w:rPr>
              <w:t>11</w:t>
            </w:r>
            <w:r>
              <w:rPr>
                <w:noProof/>
                <w:webHidden/>
              </w:rPr>
              <w:fldChar w:fldCharType="end"/>
            </w:r>
          </w:hyperlink>
        </w:p>
        <w:p w14:paraId="11F7DC05" w14:textId="014DC6B6" w:rsidR="00FC0EA7" w:rsidRDefault="00FC0EA7">
          <w:pPr>
            <w:pStyle w:val="TOC2"/>
            <w:tabs>
              <w:tab w:val="left" w:pos="720"/>
              <w:tab w:val="right" w:leader="dot" w:pos="9628"/>
            </w:tabs>
            <w:rPr>
              <w:rFonts w:eastAsiaTheme="minorEastAsia" w:cstheme="minorBidi"/>
              <w:b w:val="0"/>
              <w:bCs w:val="0"/>
              <w:noProof/>
              <w:kern w:val="2"/>
              <w:sz w:val="24"/>
              <w:szCs w:val="24"/>
              <w:lang w:val="en-FR" w:eastAsia="en-GB"/>
              <w14:ligatures w14:val="standardContextual"/>
            </w:rPr>
          </w:pPr>
          <w:hyperlink w:anchor="_Toc176939641" w:history="1">
            <w:r w:rsidRPr="001B3586">
              <w:rPr>
                <w:rStyle w:val="Hyperlink"/>
                <w:noProof/>
                <w:lang w:val="en-GB"/>
              </w:rPr>
              <w:t>2.</w:t>
            </w:r>
            <w:r>
              <w:rPr>
                <w:rFonts w:eastAsiaTheme="minorEastAsia" w:cstheme="minorBidi"/>
                <w:b w:val="0"/>
                <w:bCs w:val="0"/>
                <w:noProof/>
                <w:kern w:val="2"/>
                <w:sz w:val="24"/>
                <w:szCs w:val="24"/>
                <w:lang w:val="en-FR" w:eastAsia="en-GB"/>
                <w14:ligatures w14:val="standardContextual"/>
              </w:rPr>
              <w:tab/>
            </w:r>
            <w:r w:rsidRPr="001B3586">
              <w:rPr>
                <w:rStyle w:val="Hyperlink"/>
                <w:noProof/>
                <w:lang w:val="en-GB"/>
              </w:rPr>
              <w:t>Impact (3 pages)</w:t>
            </w:r>
            <w:r>
              <w:rPr>
                <w:noProof/>
                <w:webHidden/>
              </w:rPr>
              <w:tab/>
            </w:r>
            <w:r>
              <w:rPr>
                <w:noProof/>
                <w:webHidden/>
              </w:rPr>
              <w:fldChar w:fldCharType="begin"/>
            </w:r>
            <w:r>
              <w:rPr>
                <w:noProof/>
                <w:webHidden/>
              </w:rPr>
              <w:instrText xml:space="preserve"> PAGEREF _Toc176939641 \h </w:instrText>
            </w:r>
            <w:r>
              <w:rPr>
                <w:noProof/>
                <w:webHidden/>
              </w:rPr>
            </w:r>
            <w:r>
              <w:rPr>
                <w:noProof/>
                <w:webHidden/>
              </w:rPr>
              <w:fldChar w:fldCharType="separate"/>
            </w:r>
            <w:r>
              <w:rPr>
                <w:noProof/>
                <w:webHidden/>
              </w:rPr>
              <w:t>12</w:t>
            </w:r>
            <w:r>
              <w:rPr>
                <w:noProof/>
                <w:webHidden/>
              </w:rPr>
              <w:fldChar w:fldCharType="end"/>
            </w:r>
          </w:hyperlink>
        </w:p>
        <w:p w14:paraId="6CC05CF8" w14:textId="237833A8" w:rsidR="00FC0EA7" w:rsidRDefault="00FC0EA7">
          <w:pPr>
            <w:pStyle w:val="TOC3"/>
            <w:tabs>
              <w:tab w:val="right" w:leader="dot" w:pos="9628"/>
            </w:tabs>
            <w:rPr>
              <w:rFonts w:eastAsiaTheme="minorEastAsia" w:cstheme="minorBidi"/>
              <w:noProof/>
              <w:kern w:val="2"/>
              <w:sz w:val="24"/>
              <w:szCs w:val="24"/>
              <w:lang w:val="en-FR" w:eastAsia="en-GB"/>
              <w14:ligatures w14:val="standardContextual"/>
            </w:rPr>
          </w:pPr>
          <w:hyperlink w:anchor="_Toc176939642" w:history="1">
            <w:r w:rsidRPr="001B3586">
              <w:rPr>
                <w:rStyle w:val="Hyperlink"/>
                <w:rFonts w:eastAsia="Times New Roman"/>
                <w:noProof/>
              </w:rPr>
              <w:t>Societal and Economic value</w:t>
            </w:r>
            <w:r>
              <w:rPr>
                <w:noProof/>
                <w:webHidden/>
              </w:rPr>
              <w:tab/>
            </w:r>
            <w:r>
              <w:rPr>
                <w:noProof/>
                <w:webHidden/>
              </w:rPr>
              <w:fldChar w:fldCharType="begin"/>
            </w:r>
            <w:r>
              <w:rPr>
                <w:noProof/>
                <w:webHidden/>
              </w:rPr>
              <w:instrText xml:space="preserve"> PAGEREF _Toc176939642 \h </w:instrText>
            </w:r>
            <w:r>
              <w:rPr>
                <w:noProof/>
                <w:webHidden/>
              </w:rPr>
            </w:r>
            <w:r>
              <w:rPr>
                <w:noProof/>
                <w:webHidden/>
              </w:rPr>
              <w:fldChar w:fldCharType="separate"/>
            </w:r>
            <w:r>
              <w:rPr>
                <w:noProof/>
                <w:webHidden/>
              </w:rPr>
              <w:t>12</w:t>
            </w:r>
            <w:r>
              <w:rPr>
                <w:noProof/>
                <w:webHidden/>
              </w:rPr>
              <w:fldChar w:fldCharType="end"/>
            </w:r>
          </w:hyperlink>
        </w:p>
        <w:p w14:paraId="2ABB75EE" w14:textId="05815793" w:rsidR="00FC0EA7" w:rsidRDefault="00FC0EA7">
          <w:pPr>
            <w:pStyle w:val="TOC3"/>
            <w:tabs>
              <w:tab w:val="right" w:leader="dot" w:pos="9628"/>
            </w:tabs>
            <w:rPr>
              <w:rFonts w:eastAsiaTheme="minorEastAsia" w:cstheme="minorBidi"/>
              <w:noProof/>
              <w:kern w:val="2"/>
              <w:sz w:val="24"/>
              <w:szCs w:val="24"/>
              <w:lang w:val="en-FR" w:eastAsia="en-GB"/>
              <w14:ligatures w14:val="standardContextual"/>
            </w:rPr>
          </w:pPr>
          <w:hyperlink w:anchor="_Toc176939643" w:history="1">
            <w:r w:rsidRPr="001B3586">
              <w:rPr>
                <w:rStyle w:val="Hyperlink"/>
                <w:rFonts w:eastAsia="Times New Roman"/>
                <w:noProof/>
              </w:rPr>
              <w:t>Exploitation strategy</w:t>
            </w:r>
            <w:r>
              <w:rPr>
                <w:noProof/>
                <w:webHidden/>
              </w:rPr>
              <w:tab/>
            </w:r>
            <w:r>
              <w:rPr>
                <w:noProof/>
                <w:webHidden/>
              </w:rPr>
              <w:fldChar w:fldCharType="begin"/>
            </w:r>
            <w:r>
              <w:rPr>
                <w:noProof/>
                <w:webHidden/>
              </w:rPr>
              <w:instrText xml:space="preserve"> PAGEREF _Toc176939643 \h </w:instrText>
            </w:r>
            <w:r>
              <w:rPr>
                <w:noProof/>
                <w:webHidden/>
              </w:rPr>
            </w:r>
            <w:r>
              <w:rPr>
                <w:noProof/>
                <w:webHidden/>
              </w:rPr>
              <w:fldChar w:fldCharType="separate"/>
            </w:r>
            <w:r>
              <w:rPr>
                <w:noProof/>
                <w:webHidden/>
              </w:rPr>
              <w:t>12</w:t>
            </w:r>
            <w:r>
              <w:rPr>
                <w:noProof/>
                <w:webHidden/>
              </w:rPr>
              <w:fldChar w:fldCharType="end"/>
            </w:r>
          </w:hyperlink>
        </w:p>
        <w:p w14:paraId="74A7EB39" w14:textId="59CFB49D" w:rsidR="00FC0EA7" w:rsidRDefault="00FC0EA7">
          <w:pPr>
            <w:pStyle w:val="TOC2"/>
            <w:tabs>
              <w:tab w:val="left" w:pos="720"/>
              <w:tab w:val="right" w:leader="dot" w:pos="9628"/>
            </w:tabs>
            <w:rPr>
              <w:rFonts w:eastAsiaTheme="minorEastAsia" w:cstheme="minorBidi"/>
              <w:b w:val="0"/>
              <w:bCs w:val="0"/>
              <w:noProof/>
              <w:kern w:val="2"/>
              <w:sz w:val="24"/>
              <w:szCs w:val="24"/>
              <w:lang w:val="en-FR" w:eastAsia="en-GB"/>
              <w14:ligatures w14:val="standardContextual"/>
            </w:rPr>
          </w:pPr>
          <w:hyperlink w:anchor="_Toc176939644" w:history="1">
            <w:r w:rsidRPr="001B3586">
              <w:rPr>
                <w:rStyle w:val="Hyperlink"/>
                <w:noProof/>
                <w:lang w:val="en-GB"/>
              </w:rPr>
              <w:t>3.</w:t>
            </w:r>
            <w:r>
              <w:rPr>
                <w:rFonts w:eastAsiaTheme="minorEastAsia" w:cstheme="minorBidi"/>
                <w:b w:val="0"/>
                <w:bCs w:val="0"/>
                <w:noProof/>
                <w:kern w:val="2"/>
                <w:sz w:val="24"/>
                <w:szCs w:val="24"/>
                <w:lang w:val="en-FR" w:eastAsia="en-GB"/>
                <w14:ligatures w14:val="standardContextual"/>
              </w:rPr>
              <w:tab/>
            </w:r>
            <w:r w:rsidRPr="001B3586">
              <w:rPr>
                <w:rStyle w:val="Hyperlink"/>
                <w:noProof/>
                <w:lang w:val="en-GB"/>
              </w:rPr>
              <w:t>Implementation (4 pages)</w:t>
            </w:r>
            <w:r>
              <w:rPr>
                <w:noProof/>
                <w:webHidden/>
              </w:rPr>
              <w:tab/>
            </w:r>
            <w:r>
              <w:rPr>
                <w:noProof/>
                <w:webHidden/>
              </w:rPr>
              <w:fldChar w:fldCharType="begin"/>
            </w:r>
            <w:r>
              <w:rPr>
                <w:noProof/>
                <w:webHidden/>
              </w:rPr>
              <w:instrText xml:space="preserve"> PAGEREF _Toc176939644 \h </w:instrText>
            </w:r>
            <w:r>
              <w:rPr>
                <w:noProof/>
                <w:webHidden/>
              </w:rPr>
            </w:r>
            <w:r>
              <w:rPr>
                <w:noProof/>
                <w:webHidden/>
              </w:rPr>
              <w:fldChar w:fldCharType="separate"/>
            </w:r>
            <w:r>
              <w:rPr>
                <w:noProof/>
                <w:webHidden/>
              </w:rPr>
              <w:t>13</w:t>
            </w:r>
            <w:r>
              <w:rPr>
                <w:noProof/>
                <w:webHidden/>
              </w:rPr>
              <w:fldChar w:fldCharType="end"/>
            </w:r>
          </w:hyperlink>
        </w:p>
        <w:p w14:paraId="68F7D9A6" w14:textId="30F97519" w:rsidR="00FC0EA7" w:rsidRDefault="00FC0EA7">
          <w:pPr>
            <w:pStyle w:val="TOC3"/>
            <w:tabs>
              <w:tab w:val="right" w:leader="dot" w:pos="9628"/>
            </w:tabs>
            <w:rPr>
              <w:rFonts w:eastAsiaTheme="minorEastAsia" w:cstheme="minorBidi"/>
              <w:noProof/>
              <w:kern w:val="2"/>
              <w:sz w:val="24"/>
              <w:szCs w:val="24"/>
              <w:lang w:val="en-FR" w:eastAsia="en-GB"/>
              <w14:ligatures w14:val="standardContextual"/>
            </w:rPr>
          </w:pPr>
          <w:hyperlink w:anchor="_Toc176939645" w:history="1">
            <w:r w:rsidRPr="001B3586">
              <w:rPr>
                <w:rStyle w:val="Hyperlink"/>
                <w:noProof/>
                <w:lang w:val="en-GB"/>
              </w:rPr>
              <w:t>Work plan – Work package and deliverable</w:t>
            </w:r>
            <w:r>
              <w:rPr>
                <w:noProof/>
                <w:webHidden/>
              </w:rPr>
              <w:tab/>
            </w:r>
            <w:r>
              <w:rPr>
                <w:noProof/>
                <w:webHidden/>
              </w:rPr>
              <w:fldChar w:fldCharType="begin"/>
            </w:r>
            <w:r>
              <w:rPr>
                <w:noProof/>
                <w:webHidden/>
              </w:rPr>
              <w:instrText xml:space="preserve"> PAGEREF _Toc176939645 \h </w:instrText>
            </w:r>
            <w:r>
              <w:rPr>
                <w:noProof/>
                <w:webHidden/>
              </w:rPr>
            </w:r>
            <w:r>
              <w:rPr>
                <w:noProof/>
                <w:webHidden/>
              </w:rPr>
              <w:fldChar w:fldCharType="separate"/>
            </w:r>
            <w:r>
              <w:rPr>
                <w:noProof/>
                <w:webHidden/>
              </w:rPr>
              <w:t>13</w:t>
            </w:r>
            <w:r>
              <w:rPr>
                <w:noProof/>
                <w:webHidden/>
              </w:rPr>
              <w:fldChar w:fldCharType="end"/>
            </w:r>
          </w:hyperlink>
        </w:p>
        <w:p w14:paraId="07659D62" w14:textId="44ED03E8" w:rsidR="00FC0EA7" w:rsidRDefault="00FC0EA7">
          <w:pPr>
            <w:pStyle w:val="TOC3"/>
            <w:tabs>
              <w:tab w:val="right" w:leader="dot" w:pos="9628"/>
            </w:tabs>
            <w:rPr>
              <w:rFonts w:eastAsiaTheme="minorEastAsia" w:cstheme="minorBidi"/>
              <w:noProof/>
              <w:kern w:val="2"/>
              <w:sz w:val="24"/>
              <w:szCs w:val="24"/>
              <w:lang w:val="en-FR" w:eastAsia="en-GB"/>
              <w14:ligatures w14:val="standardContextual"/>
            </w:rPr>
          </w:pPr>
          <w:hyperlink w:anchor="_Toc176939646" w:history="1">
            <w:r w:rsidRPr="001B3586">
              <w:rPr>
                <w:rStyle w:val="Hyperlink"/>
                <w:noProof/>
                <w:lang w:val="en-GB"/>
              </w:rPr>
              <w:t>Team</w:t>
            </w:r>
            <w:r>
              <w:rPr>
                <w:noProof/>
                <w:webHidden/>
              </w:rPr>
              <w:tab/>
            </w:r>
            <w:r>
              <w:rPr>
                <w:noProof/>
                <w:webHidden/>
              </w:rPr>
              <w:fldChar w:fldCharType="begin"/>
            </w:r>
            <w:r>
              <w:rPr>
                <w:noProof/>
                <w:webHidden/>
              </w:rPr>
              <w:instrText xml:space="preserve"> PAGEREF _Toc176939646 \h </w:instrText>
            </w:r>
            <w:r>
              <w:rPr>
                <w:noProof/>
                <w:webHidden/>
              </w:rPr>
            </w:r>
            <w:r>
              <w:rPr>
                <w:noProof/>
                <w:webHidden/>
              </w:rPr>
              <w:fldChar w:fldCharType="separate"/>
            </w:r>
            <w:r>
              <w:rPr>
                <w:noProof/>
                <w:webHidden/>
              </w:rPr>
              <w:t>14</w:t>
            </w:r>
            <w:r>
              <w:rPr>
                <w:noProof/>
                <w:webHidden/>
              </w:rPr>
              <w:fldChar w:fldCharType="end"/>
            </w:r>
          </w:hyperlink>
        </w:p>
        <w:p w14:paraId="6053778A" w14:textId="1586BB5A" w:rsidR="00FC0EA7" w:rsidRDefault="00FC0EA7">
          <w:pPr>
            <w:pStyle w:val="TOC3"/>
            <w:tabs>
              <w:tab w:val="right" w:leader="dot" w:pos="9628"/>
            </w:tabs>
            <w:rPr>
              <w:rFonts w:eastAsiaTheme="minorEastAsia" w:cstheme="minorBidi"/>
              <w:noProof/>
              <w:kern w:val="2"/>
              <w:sz w:val="24"/>
              <w:szCs w:val="24"/>
              <w:lang w:val="en-FR" w:eastAsia="en-GB"/>
              <w14:ligatures w14:val="standardContextual"/>
            </w:rPr>
          </w:pPr>
          <w:hyperlink w:anchor="_Toc176939647" w:history="1">
            <w:r w:rsidRPr="001B3586">
              <w:rPr>
                <w:rStyle w:val="Hyperlink"/>
                <w:noProof/>
                <w:lang w:val="en-GB"/>
              </w:rPr>
              <w:t>Resources allocation</w:t>
            </w:r>
            <w:r>
              <w:rPr>
                <w:noProof/>
                <w:webHidden/>
              </w:rPr>
              <w:tab/>
            </w:r>
            <w:r>
              <w:rPr>
                <w:noProof/>
                <w:webHidden/>
              </w:rPr>
              <w:fldChar w:fldCharType="begin"/>
            </w:r>
            <w:r>
              <w:rPr>
                <w:noProof/>
                <w:webHidden/>
              </w:rPr>
              <w:instrText xml:space="preserve"> PAGEREF _Toc176939647 \h </w:instrText>
            </w:r>
            <w:r>
              <w:rPr>
                <w:noProof/>
                <w:webHidden/>
              </w:rPr>
            </w:r>
            <w:r>
              <w:rPr>
                <w:noProof/>
                <w:webHidden/>
              </w:rPr>
              <w:fldChar w:fldCharType="separate"/>
            </w:r>
            <w:r>
              <w:rPr>
                <w:noProof/>
                <w:webHidden/>
              </w:rPr>
              <w:t>14</w:t>
            </w:r>
            <w:r>
              <w:rPr>
                <w:noProof/>
                <w:webHidden/>
              </w:rPr>
              <w:fldChar w:fldCharType="end"/>
            </w:r>
          </w:hyperlink>
        </w:p>
        <w:p w14:paraId="7D1DD926" w14:textId="50E06417" w:rsidR="00FC0EA7" w:rsidRDefault="00FC0EA7">
          <w:pPr>
            <w:pStyle w:val="TOC1"/>
            <w:tabs>
              <w:tab w:val="right" w:leader="dot" w:pos="9628"/>
            </w:tabs>
            <w:rPr>
              <w:rFonts w:eastAsiaTheme="minorEastAsia" w:cstheme="minorBidi"/>
              <w:b w:val="0"/>
              <w:bCs w:val="0"/>
              <w:i w:val="0"/>
              <w:iCs w:val="0"/>
              <w:noProof/>
              <w:kern w:val="2"/>
              <w:lang w:val="en-FR" w:eastAsia="en-GB"/>
              <w14:ligatures w14:val="standardContextual"/>
            </w:rPr>
          </w:pPr>
          <w:hyperlink w:anchor="_Toc176939648" w:history="1">
            <w:r w:rsidRPr="001B3586">
              <w:rPr>
                <w:rStyle w:val="Hyperlink"/>
                <w:noProof/>
                <w:lang w:val="en-US"/>
              </w:rPr>
              <w:t>Part 3 – Company/Project Description and CVs</w:t>
            </w:r>
            <w:r>
              <w:rPr>
                <w:noProof/>
                <w:webHidden/>
              </w:rPr>
              <w:tab/>
            </w:r>
            <w:r>
              <w:rPr>
                <w:noProof/>
                <w:webHidden/>
              </w:rPr>
              <w:fldChar w:fldCharType="begin"/>
            </w:r>
            <w:r>
              <w:rPr>
                <w:noProof/>
                <w:webHidden/>
              </w:rPr>
              <w:instrText xml:space="preserve"> PAGEREF _Toc176939648 \h </w:instrText>
            </w:r>
            <w:r>
              <w:rPr>
                <w:noProof/>
                <w:webHidden/>
              </w:rPr>
            </w:r>
            <w:r>
              <w:rPr>
                <w:noProof/>
                <w:webHidden/>
              </w:rPr>
              <w:fldChar w:fldCharType="separate"/>
            </w:r>
            <w:r>
              <w:rPr>
                <w:noProof/>
                <w:webHidden/>
              </w:rPr>
              <w:t>15</w:t>
            </w:r>
            <w:r>
              <w:rPr>
                <w:noProof/>
                <w:webHidden/>
              </w:rPr>
              <w:fldChar w:fldCharType="end"/>
            </w:r>
          </w:hyperlink>
        </w:p>
        <w:p w14:paraId="51AAC534" w14:textId="7D2075D8" w:rsidR="0084461B" w:rsidRDefault="0084461B" w:rsidP="0084461B">
          <w:r>
            <w:rPr>
              <w:b/>
              <w:bCs/>
              <w:noProof/>
            </w:rPr>
            <w:fldChar w:fldCharType="end"/>
          </w:r>
        </w:p>
      </w:sdtContent>
    </w:sdt>
    <w:p w14:paraId="537314E3" w14:textId="77777777" w:rsidR="0084461B" w:rsidRDefault="0084461B" w:rsidP="0084461B"/>
    <w:p w14:paraId="00F52DD9" w14:textId="77777777" w:rsidR="0084461B" w:rsidRDefault="0084461B" w:rsidP="0084461B"/>
    <w:p w14:paraId="58EC8817" w14:textId="77777777" w:rsidR="0084461B" w:rsidRDefault="0084461B" w:rsidP="0084461B"/>
    <w:p w14:paraId="052DC549" w14:textId="77777777" w:rsidR="0084461B" w:rsidRDefault="0084461B" w:rsidP="0084461B"/>
    <w:p w14:paraId="47F621D0" w14:textId="77777777" w:rsidR="0084461B" w:rsidRDefault="0084461B" w:rsidP="0084461B"/>
    <w:p w14:paraId="487C0D6A" w14:textId="77777777" w:rsidR="0084461B" w:rsidRDefault="0084461B" w:rsidP="0084461B"/>
    <w:p w14:paraId="5A1B8814" w14:textId="77777777" w:rsidR="0084461B" w:rsidRDefault="0084461B" w:rsidP="0084461B"/>
    <w:p w14:paraId="6D4048AC" w14:textId="77777777" w:rsidR="0084461B" w:rsidRDefault="0084461B" w:rsidP="0084461B"/>
    <w:p w14:paraId="7835A86F" w14:textId="1777F0C6" w:rsidR="00EC6C65" w:rsidRDefault="00EC6C65">
      <w:pPr>
        <w:spacing w:after="160" w:line="259" w:lineRule="auto"/>
      </w:pPr>
      <w:r>
        <w:br w:type="page"/>
      </w:r>
    </w:p>
    <w:p w14:paraId="6F5CA38F" w14:textId="77777777" w:rsidR="00EC6C65" w:rsidRDefault="00EC6C65" w:rsidP="0084461B"/>
    <w:p w14:paraId="4BB99411" w14:textId="656BC773" w:rsidR="0060006C" w:rsidRPr="00005545" w:rsidRDefault="0060006C" w:rsidP="0060006C">
      <w:pPr>
        <w:jc w:val="center"/>
        <w:rPr>
          <w:b/>
          <w:bCs/>
          <w:color w:val="0F5470"/>
          <w:sz w:val="40"/>
          <w:szCs w:val="40"/>
          <w:lang w:val="en-US"/>
        </w:rPr>
      </w:pPr>
      <w:r w:rsidRPr="00162955">
        <w:rPr>
          <w:b/>
          <w:bCs/>
          <w:color w:val="0F5470"/>
          <w:sz w:val="40"/>
          <w:szCs w:val="40"/>
          <w:lang w:val="en-US"/>
        </w:rPr>
        <w:t>Deadline</w:t>
      </w:r>
    </w:p>
    <w:p w14:paraId="297235B5" w14:textId="77777777" w:rsidR="0060006C" w:rsidRDefault="0060006C" w:rsidP="0060006C">
      <w:pPr>
        <w:rPr>
          <w:color w:val="1BA87F"/>
          <w:lang w:val="en-US"/>
        </w:rPr>
      </w:pPr>
    </w:p>
    <w:p w14:paraId="60A6C4C1" w14:textId="7BEDA73A" w:rsidR="0084461B" w:rsidRPr="00234019" w:rsidRDefault="0060006C" w:rsidP="006E7FF2">
      <w:pPr>
        <w:jc w:val="center"/>
        <w:rPr>
          <w:b/>
          <w:bCs/>
          <w:color w:val="1BA87F"/>
          <w:sz w:val="24"/>
          <w:lang w:val="en-US"/>
        </w:rPr>
      </w:pPr>
      <w:r w:rsidRPr="00234019">
        <w:rPr>
          <w:b/>
          <w:bCs/>
          <w:color w:val="1BA87F"/>
          <w:sz w:val="24"/>
          <w:lang w:val="en-US"/>
        </w:rPr>
        <w:t xml:space="preserve">Please submit </w:t>
      </w:r>
      <w:r w:rsidR="00734A9C" w:rsidRPr="00234019">
        <w:rPr>
          <w:b/>
          <w:bCs/>
          <w:color w:val="1BA87F"/>
          <w:sz w:val="24"/>
          <w:lang w:val="en-US"/>
        </w:rPr>
        <w:t xml:space="preserve">by email </w:t>
      </w:r>
      <w:r w:rsidRPr="00234019">
        <w:rPr>
          <w:b/>
          <w:bCs/>
          <w:color w:val="1BA87F"/>
          <w:sz w:val="24"/>
          <w:lang w:val="en-US"/>
        </w:rPr>
        <w:t xml:space="preserve">before </w:t>
      </w:r>
      <w:r w:rsidR="00C74F51" w:rsidRPr="00234019">
        <w:rPr>
          <w:b/>
          <w:bCs/>
          <w:color w:val="1BA87F"/>
          <w:sz w:val="24"/>
          <w:lang w:val="en-US"/>
        </w:rPr>
        <w:t>13 November 17h00 CE</w:t>
      </w:r>
      <w:r w:rsidR="006E7FF2" w:rsidRPr="00234019">
        <w:rPr>
          <w:b/>
          <w:bCs/>
          <w:color w:val="1BA87F"/>
          <w:sz w:val="24"/>
          <w:lang w:val="en-US"/>
        </w:rPr>
        <w:t>T</w:t>
      </w:r>
    </w:p>
    <w:p w14:paraId="616BB2F1" w14:textId="6111CEC7" w:rsidR="00312E85" w:rsidRPr="00312E85" w:rsidRDefault="00FC0EA7" w:rsidP="006E7FF2">
      <w:pPr>
        <w:jc w:val="center"/>
        <w:rPr>
          <w:lang w:val="en-GB"/>
        </w:rPr>
      </w:pPr>
      <w:hyperlink r:id="rId8" w:history="1">
        <w:r w:rsidR="007B7E2A" w:rsidRPr="00741DD1">
          <w:rPr>
            <w:rStyle w:val="Hyperlink"/>
            <w:lang w:val="en-US"/>
          </w:rPr>
          <w:t>fundingopportunities@incircular-project.eu</w:t>
        </w:r>
      </w:hyperlink>
      <w:r w:rsidR="007B7E2A">
        <w:rPr>
          <w:rStyle w:val="Hyperlink"/>
          <w:lang w:val="en-US"/>
        </w:rPr>
        <w:t xml:space="preserve"> </w:t>
      </w:r>
    </w:p>
    <w:p w14:paraId="78D6FAD9" w14:textId="77777777" w:rsidR="0084461B" w:rsidRDefault="0084461B" w:rsidP="0084461B"/>
    <w:p w14:paraId="1F5C3642" w14:textId="4FFB97AA" w:rsidR="0084461B" w:rsidRDefault="0084461B" w:rsidP="0084461B">
      <w:pPr>
        <w:rPr>
          <w:lang w:val="en-US"/>
        </w:rPr>
      </w:pPr>
    </w:p>
    <w:p w14:paraId="2F9A37B4" w14:textId="77777777" w:rsidR="0084461B" w:rsidRPr="0034139E" w:rsidRDefault="0084461B" w:rsidP="0034139E">
      <w:pPr>
        <w:pStyle w:val="Heading1"/>
      </w:pPr>
      <w:bookmarkStart w:id="0" w:name="_Toc20435675"/>
      <w:bookmarkStart w:id="1" w:name="_Toc25188757"/>
      <w:bookmarkStart w:id="2" w:name="_Hlk25703691"/>
      <w:bookmarkStart w:id="3" w:name="_Toc176939630"/>
      <w:r w:rsidRPr="0034139E">
        <w:t>EXECUTIVE SUMMARY</w:t>
      </w:r>
      <w:bookmarkEnd w:id="0"/>
      <w:bookmarkEnd w:id="1"/>
      <w:bookmarkEnd w:id="3"/>
    </w:p>
    <w:p w14:paraId="4412A25E" w14:textId="6FBF962D" w:rsidR="00650553" w:rsidRDefault="6135CE12" w:rsidP="00650553">
      <w:pPr>
        <w:jc w:val="both"/>
        <w:rPr>
          <w:lang w:val="en-US"/>
        </w:rPr>
      </w:pPr>
      <w:r w:rsidRPr="6135CE12">
        <w:rPr>
          <w:lang w:val="en-US"/>
        </w:rPr>
        <w:t xml:space="preserve">The INCIRCULAR.eu project (European Union’s ERDF grant agreement No </w:t>
      </w:r>
      <w:r w:rsidRPr="6135CE12">
        <w:rPr>
          <w:rFonts w:ascii="Calibri" w:hAnsi="Calibri" w:cs="Calibri"/>
          <w:color w:val="0F5470"/>
          <w:lang w:val="en-US"/>
        </w:rPr>
        <w:t>101114988</w:t>
      </w:r>
      <w:r w:rsidRPr="6135CE12">
        <w:rPr>
          <w:lang w:val="en-US"/>
        </w:rPr>
        <w:t xml:space="preserve">) organizes an Open Call to select 6 small and medium-sized enterprises (SME) to accelerate the </w:t>
      </w:r>
      <w:r w:rsidR="002D5809">
        <w:rPr>
          <w:lang w:val="en-US"/>
        </w:rPr>
        <w:t>interregional</w:t>
      </w:r>
      <w:r w:rsidRPr="6135CE12">
        <w:rPr>
          <w:lang w:val="en-US"/>
        </w:rPr>
        <w:t xml:space="preserve"> uptake and deployment of Circular Technologies (CIRCULAR TECHNOLOGY).</w:t>
      </w:r>
    </w:p>
    <w:p w14:paraId="35D14978" w14:textId="77777777" w:rsidR="00650553" w:rsidRDefault="00650553" w:rsidP="00650553">
      <w:pPr>
        <w:jc w:val="both"/>
        <w:rPr>
          <w:lang w:val="en-US"/>
        </w:rPr>
      </w:pPr>
    </w:p>
    <w:p w14:paraId="4A57B0EF" w14:textId="3F14540C" w:rsidR="0084461B" w:rsidRDefault="0084461B" w:rsidP="0084461B">
      <w:pPr>
        <w:jc w:val="both"/>
        <w:rPr>
          <w:lang w:val="en-GB"/>
        </w:rPr>
      </w:pPr>
      <w:r>
        <w:rPr>
          <w:lang w:val="en-GB"/>
        </w:rPr>
        <w:t xml:space="preserve">This document </w:t>
      </w:r>
      <w:r w:rsidR="00650553">
        <w:rPr>
          <w:lang w:val="en-GB"/>
        </w:rPr>
        <w:t>provides</w:t>
      </w:r>
      <w:r>
        <w:rPr>
          <w:lang w:val="en-GB"/>
        </w:rPr>
        <w:t xml:space="preserve"> the templates for preparing a submission to the INCIRCULAR Open Call. </w:t>
      </w:r>
    </w:p>
    <w:p w14:paraId="212B91AD" w14:textId="77777777" w:rsidR="0084461B" w:rsidRDefault="0084461B" w:rsidP="0084461B">
      <w:pPr>
        <w:jc w:val="both"/>
        <w:rPr>
          <w:lang w:val="en-US"/>
        </w:rPr>
      </w:pPr>
    </w:p>
    <w:p w14:paraId="1F804CF3" w14:textId="46A5BB6E" w:rsidR="0084461B" w:rsidRDefault="0084461B" w:rsidP="0084461B">
      <w:pPr>
        <w:jc w:val="both"/>
        <w:rPr>
          <w:lang w:val="en-US"/>
        </w:rPr>
      </w:pPr>
      <w:r>
        <w:rPr>
          <w:lang w:val="en-US"/>
        </w:rPr>
        <w:t>A complete submission includes the following documents:</w:t>
      </w:r>
    </w:p>
    <w:p w14:paraId="1814DB79" w14:textId="1E2BF42C" w:rsidR="0084461B" w:rsidRDefault="0084461B" w:rsidP="0084461B">
      <w:pPr>
        <w:pStyle w:val="ListParagraph"/>
        <w:numPr>
          <w:ilvl w:val="0"/>
          <w:numId w:val="12"/>
        </w:numPr>
        <w:jc w:val="both"/>
        <w:rPr>
          <w:lang w:val="en-US"/>
        </w:rPr>
      </w:pPr>
      <w:r>
        <w:rPr>
          <w:lang w:val="en-US"/>
        </w:rPr>
        <w:t>Part 1: Administrative Data Sheet (incl. signed consent form)</w:t>
      </w:r>
    </w:p>
    <w:p w14:paraId="73347896" w14:textId="5FCD2F6E" w:rsidR="0084461B" w:rsidRDefault="0084461B" w:rsidP="0084461B">
      <w:pPr>
        <w:pStyle w:val="ListParagraph"/>
        <w:numPr>
          <w:ilvl w:val="0"/>
          <w:numId w:val="12"/>
        </w:numPr>
        <w:jc w:val="both"/>
        <w:rPr>
          <w:lang w:val="en-GB"/>
        </w:rPr>
      </w:pPr>
      <w:r>
        <w:rPr>
          <w:lang w:val="en-GB"/>
        </w:rPr>
        <w:t xml:space="preserve">Part 2: </w:t>
      </w:r>
      <w:r w:rsidR="00794237">
        <w:rPr>
          <w:lang w:val="en-GB"/>
        </w:rPr>
        <w:t>SME</w:t>
      </w:r>
      <w:r>
        <w:rPr>
          <w:lang w:val="en-GB"/>
        </w:rPr>
        <w:t xml:space="preserve"> Proposal Template, including the budget (max. 10 pages)</w:t>
      </w:r>
    </w:p>
    <w:p w14:paraId="3F030535" w14:textId="0D912F6E" w:rsidR="0084461B" w:rsidRDefault="0084461B" w:rsidP="0084461B">
      <w:pPr>
        <w:pStyle w:val="ListParagraph"/>
        <w:numPr>
          <w:ilvl w:val="0"/>
          <w:numId w:val="12"/>
        </w:numPr>
        <w:jc w:val="both"/>
        <w:rPr>
          <w:lang w:val="en-GB"/>
        </w:rPr>
      </w:pPr>
      <w:r>
        <w:rPr>
          <w:lang w:val="en-US"/>
        </w:rPr>
        <w:t xml:space="preserve">Part 3: Company/Project Description and </w:t>
      </w:r>
      <w:r w:rsidR="0084006C">
        <w:rPr>
          <w:lang w:val="en-US"/>
        </w:rPr>
        <w:t xml:space="preserve">expert </w:t>
      </w:r>
      <w:r>
        <w:rPr>
          <w:lang w:val="en-US"/>
        </w:rPr>
        <w:t xml:space="preserve">CVs </w:t>
      </w:r>
      <w:r w:rsidR="008C6285">
        <w:rPr>
          <w:lang w:val="en-US"/>
        </w:rPr>
        <w:t>(no page limit)</w:t>
      </w:r>
    </w:p>
    <w:p w14:paraId="71EB9FB0" w14:textId="77777777" w:rsidR="0084461B" w:rsidRDefault="0084461B" w:rsidP="0084461B">
      <w:pPr>
        <w:jc w:val="both"/>
        <w:rPr>
          <w:lang w:val="en-GB"/>
        </w:rPr>
      </w:pPr>
    </w:p>
    <w:p w14:paraId="775A102E" w14:textId="77777777" w:rsidR="0084461B" w:rsidRDefault="0084461B" w:rsidP="0084461B">
      <w:pPr>
        <w:jc w:val="both"/>
        <w:rPr>
          <w:lang w:val="en-GB"/>
        </w:rPr>
      </w:pPr>
    </w:p>
    <w:p w14:paraId="07D6D19F" w14:textId="77777777" w:rsidR="0084461B" w:rsidRDefault="0084461B" w:rsidP="0084461B">
      <w:pPr>
        <w:jc w:val="both"/>
        <w:rPr>
          <w:lang w:val="en-US"/>
        </w:rPr>
      </w:pPr>
    </w:p>
    <w:p w14:paraId="57347BA7" w14:textId="77777777" w:rsidR="0084461B" w:rsidRDefault="0084461B" w:rsidP="0084461B">
      <w:pPr>
        <w:jc w:val="both"/>
        <w:rPr>
          <w:lang w:val="en-US"/>
        </w:rPr>
      </w:pPr>
    </w:p>
    <w:p w14:paraId="1378AD08" w14:textId="77777777" w:rsidR="0084461B" w:rsidRPr="0034139E" w:rsidRDefault="0084461B" w:rsidP="00821881">
      <w:pPr>
        <w:pStyle w:val="Heading2"/>
      </w:pPr>
      <w:bookmarkStart w:id="4" w:name="_Toc25188737"/>
      <w:bookmarkStart w:id="5" w:name="_Toc176939631"/>
      <w:r w:rsidRPr="0034139E">
        <w:t>GLOSSARY</w:t>
      </w:r>
      <w:bookmarkEnd w:id="4"/>
      <w:bookmarkEnd w:id="5"/>
    </w:p>
    <w:p w14:paraId="1792CCF2" w14:textId="77777777" w:rsidR="0084461B" w:rsidRDefault="0084461B" w:rsidP="0084461B">
      <w:pPr>
        <w:rPr>
          <w:lang w:val="en-US"/>
        </w:rPr>
      </w:pPr>
    </w:p>
    <w:tbl>
      <w:tblPr>
        <w:tblStyle w:val="GridTable1Light-Accent5"/>
        <w:tblW w:w="8014" w:type="dxa"/>
        <w:jc w:val="center"/>
        <w:tblBorders>
          <w:top w:val="single" w:sz="4" w:space="0" w:color="1BA87F"/>
          <w:left w:val="single" w:sz="4" w:space="0" w:color="1BA87F"/>
          <w:bottom w:val="single" w:sz="4" w:space="0" w:color="1BA87F"/>
          <w:right w:val="single" w:sz="4" w:space="0" w:color="1BA87F"/>
          <w:insideH w:val="single" w:sz="4" w:space="0" w:color="1BA87F"/>
          <w:insideV w:val="single" w:sz="4" w:space="0" w:color="1BA87F"/>
        </w:tblBorders>
        <w:tblLook w:val="04A0" w:firstRow="1" w:lastRow="0" w:firstColumn="1" w:lastColumn="0" w:noHBand="0" w:noVBand="1"/>
      </w:tblPr>
      <w:tblGrid>
        <w:gridCol w:w="2546"/>
        <w:gridCol w:w="5468"/>
      </w:tblGrid>
      <w:tr w:rsidR="0084461B" w:rsidRPr="00B669AF" w14:paraId="1C4A3D5E" w14:textId="77777777" w:rsidTr="00731F8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hideMark/>
          </w:tcPr>
          <w:p w14:paraId="75CD2CDD"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CIRCULAR TECHNOLOGY</w:t>
            </w:r>
          </w:p>
        </w:tc>
        <w:tc>
          <w:tcPr>
            <w:tcW w:w="5468" w:type="dxa"/>
            <w:noWrap/>
            <w:hideMark/>
          </w:tcPr>
          <w:p w14:paraId="5B3F0907" w14:textId="782D5F9B" w:rsidR="0084461B" w:rsidRPr="00B669AF" w:rsidRDefault="0084461B" w:rsidP="000168C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2"/>
                <w:szCs w:val="22"/>
                <w:lang w:val="en-US" w:eastAsia="de-DE"/>
              </w:rPr>
            </w:pPr>
            <w:r w:rsidRPr="00B669AF">
              <w:rPr>
                <w:rFonts w:ascii="Calibri" w:eastAsia="Times New Roman" w:hAnsi="Calibri" w:cs="Calibri"/>
                <w:b w:val="0"/>
                <w:bCs w:val="0"/>
                <w:color w:val="000000"/>
                <w:sz w:val="22"/>
                <w:szCs w:val="22"/>
                <w:lang w:val="en-US" w:eastAsia="de-DE"/>
              </w:rPr>
              <w:t>Circular economy technologies</w:t>
            </w:r>
          </w:p>
        </w:tc>
      </w:tr>
      <w:tr w:rsidR="0084461B" w:rsidRPr="00B669AF" w14:paraId="46D5D52E"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hideMark/>
          </w:tcPr>
          <w:p w14:paraId="6721013C"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CET</w:t>
            </w:r>
          </w:p>
        </w:tc>
        <w:tc>
          <w:tcPr>
            <w:tcW w:w="5468" w:type="dxa"/>
            <w:noWrap/>
            <w:hideMark/>
          </w:tcPr>
          <w:p w14:paraId="78393C93"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Central European Time EC</w:t>
            </w:r>
          </w:p>
        </w:tc>
      </w:tr>
      <w:tr w:rsidR="0084461B" w:rsidRPr="00B669AF" w14:paraId="37AF09E3"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hideMark/>
          </w:tcPr>
          <w:p w14:paraId="14601044"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EC</w:t>
            </w:r>
          </w:p>
        </w:tc>
        <w:tc>
          <w:tcPr>
            <w:tcW w:w="5468" w:type="dxa"/>
            <w:noWrap/>
            <w:hideMark/>
          </w:tcPr>
          <w:p w14:paraId="445CD047"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European Commission EU</w:t>
            </w:r>
          </w:p>
        </w:tc>
      </w:tr>
      <w:tr w:rsidR="00DA2E53" w:rsidRPr="00B669AF" w14:paraId="2B09D9B6"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tcPr>
          <w:p w14:paraId="04FB552B" w14:textId="6E1D277F" w:rsidR="00DA2E53" w:rsidRPr="00B669AF" w:rsidRDefault="00DA2E53"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ESR</w:t>
            </w:r>
          </w:p>
        </w:tc>
        <w:tc>
          <w:tcPr>
            <w:tcW w:w="5468" w:type="dxa"/>
            <w:noWrap/>
          </w:tcPr>
          <w:p w14:paraId="38FF0905" w14:textId="431CD292" w:rsidR="00DA2E53" w:rsidRPr="00B669AF" w:rsidRDefault="00DA2E53"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Evaluation Summary Report</w:t>
            </w:r>
          </w:p>
        </w:tc>
      </w:tr>
      <w:tr w:rsidR="0084461B" w:rsidRPr="00B669AF" w14:paraId="5EDD65A0"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hideMark/>
          </w:tcPr>
          <w:p w14:paraId="511B17FD"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EU</w:t>
            </w:r>
          </w:p>
        </w:tc>
        <w:tc>
          <w:tcPr>
            <w:tcW w:w="5468" w:type="dxa"/>
            <w:noWrap/>
            <w:hideMark/>
          </w:tcPr>
          <w:p w14:paraId="17742C8A"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 xml:space="preserve">European Union </w:t>
            </w:r>
          </w:p>
        </w:tc>
      </w:tr>
      <w:tr w:rsidR="00B669AF" w:rsidRPr="00B669AF" w14:paraId="20C594DE"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tcPr>
          <w:p w14:paraId="33DF0056" w14:textId="7D94DF52" w:rsidR="00B669AF" w:rsidRPr="00B669AF" w:rsidRDefault="00B669AF"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FSTP</w:t>
            </w:r>
          </w:p>
        </w:tc>
        <w:tc>
          <w:tcPr>
            <w:tcW w:w="5468" w:type="dxa"/>
            <w:noWrap/>
          </w:tcPr>
          <w:p w14:paraId="0D1CB12C" w14:textId="437876ED" w:rsidR="00B669AF" w:rsidRPr="00B669AF" w:rsidRDefault="00B669AF"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Fi</w:t>
            </w:r>
            <w:r>
              <w:rPr>
                <w:rFonts w:ascii="Calibri" w:eastAsia="Times New Roman" w:hAnsi="Calibri" w:cs="Calibri"/>
                <w:color w:val="000000"/>
                <w:sz w:val="22"/>
                <w:szCs w:val="22"/>
                <w:lang w:val="en-US" w:eastAsia="de-DE"/>
              </w:rPr>
              <w:t>n</w:t>
            </w:r>
            <w:r w:rsidRPr="00B669AF">
              <w:rPr>
                <w:rFonts w:ascii="Calibri" w:eastAsia="Times New Roman" w:hAnsi="Calibri" w:cs="Calibri"/>
                <w:color w:val="000000"/>
                <w:sz w:val="22"/>
                <w:szCs w:val="22"/>
                <w:lang w:val="en-US" w:eastAsia="de-DE"/>
              </w:rPr>
              <w:t>ancial Support to Third Parties</w:t>
            </w:r>
          </w:p>
        </w:tc>
      </w:tr>
      <w:tr w:rsidR="0084461B" w:rsidRPr="00B669AF" w14:paraId="7A1B7557"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hideMark/>
          </w:tcPr>
          <w:p w14:paraId="6E908D81"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MVP</w:t>
            </w:r>
          </w:p>
        </w:tc>
        <w:tc>
          <w:tcPr>
            <w:tcW w:w="5468" w:type="dxa"/>
            <w:noWrap/>
            <w:hideMark/>
          </w:tcPr>
          <w:p w14:paraId="3A917AA9"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Minimum Viable Product</w:t>
            </w:r>
          </w:p>
        </w:tc>
      </w:tr>
      <w:tr w:rsidR="0084461B" w:rsidRPr="00B669AF" w14:paraId="2F3DFCC0"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tcPr>
          <w:p w14:paraId="0A71838B"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PIC</w:t>
            </w:r>
          </w:p>
        </w:tc>
        <w:tc>
          <w:tcPr>
            <w:tcW w:w="5468" w:type="dxa"/>
            <w:noWrap/>
          </w:tcPr>
          <w:p w14:paraId="3FD02591"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Participant Identification Code</w:t>
            </w:r>
          </w:p>
        </w:tc>
      </w:tr>
      <w:tr w:rsidR="0084461B" w:rsidRPr="00B669AF" w14:paraId="709DCF74"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tcPr>
          <w:p w14:paraId="781619C1"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PoC</w:t>
            </w:r>
          </w:p>
        </w:tc>
        <w:tc>
          <w:tcPr>
            <w:tcW w:w="5468" w:type="dxa"/>
            <w:noWrap/>
          </w:tcPr>
          <w:p w14:paraId="02E6F050"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Proof of Concept</w:t>
            </w:r>
          </w:p>
        </w:tc>
      </w:tr>
      <w:tr w:rsidR="0084461B" w:rsidRPr="00B669AF" w14:paraId="7DEA584E"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hideMark/>
          </w:tcPr>
          <w:p w14:paraId="712C7D4A"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SME</w:t>
            </w:r>
          </w:p>
        </w:tc>
        <w:tc>
          <w:tcPr>
            <w:tcW w:w="5468" w:type="dxa"/>
            <w:noWrap/>
            <w:hideMark/>
          </w:tcPr>
          <w:p w14:paraId="52CF833B"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 xml:space="preserve">Small and Medium-sized enterprises (including start-ups) </w:t>
            </w:r>
          </w:p>
        </w:tc>
      </w:tr>
      <w:tr w:rsidR="0084461B" w:rsidRPr="00B669AF" w14:paraId="6FB4605B" w14:textId="77777777" w:rsidTr="00731F81">
        <w:trPr>
          <w:trHeight w:val="300"/>
          <w:jc w:val="center"/>
        </w:trPr>
        <w:tc>
          <w:tcPr>
            <w:cnfStyle w:val="001000000000" w:firstRow="0" w:lastRow="0" w:firstColumn="1" w:lastColumn="0" w:oddVBand="0" w:evenVBand="0" w:oddHBand="0" w:evenHBand="0" w:firstRowFirstColumn="0" w:firstRowLastColumn="0" w:lastRowFirstColumn="0" w:lastRowLastColumn="0"/>
            <w:tcW w:w="2546" w:type="dxa"/>
            <w:noWrap/>
            <w:hideMark/>
          </w:tcPr>
          <w:p w14:paraId="224A9B6E" w14:textId="77777777" w:rsidR="0084461B" w:rsidRPr="00B669AF" w:rsidRDefault="0084461B" w:rsidP="000168C8">
            <w:pPr>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TRL</w:t>
            </w:r>
          </w:p>
        </w:tc>
        <w:tc>
          <w:tcPr>
            <w:tcW w:w="5468" w:type="dxa"/>
            <w:noWrap/>
            <w:hideMark/>
          </w:tcPr>
          <w:p w14:paraId="23397E70" w14:textId="77777777" w:rsidR="0084461B" w:rsidRPr="00B669AF" w:rsidRDefault="0084461B" w:rsidP="000168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val="en-US" w:eastAsia="de-DE"/>
              </w:rPr>
            </w:pPr>
            <w:r w:rsidRPr="00B669AF">
              <w:rPr>
                <w:rFonts w:ascii="Calibri" w:eastAsia="Times New Roman" w:hAnsi="Calibri" w:cs="Calibri"/>
                <w:color w:val="000000"/>
                <w:sz w:val="22"/>
                <w:szCs w:val="22"/>
                <w:lang w:val="en-US" w:eastAsia="de-DE"/>
              </w:rPr>
              <w:t xml:space="preserve">Technology Readiness Level </w:t>
            </w:r>
          </w:p>
        </w:tc>
      </w:tr>
    </w:tbl>
    <w:p w14:paraId="75E182CF" w14:textId="77777777" w:rsidR="0084461B" w:rsidRDefault="0084461B" w:rsidP="0084461B">
      <w:pPr>
        <w:jc w:val="both"/>
        <w:rPr>
          <w:lang w:val="en-US"/>
        </w:rPr>
      </w:pPr>
    </w:p>
    <w:p w14:paraId="3FBB3517" w14:textId="77777777" w:rsidR="00F8417E" w:rsidRDefault="0084461B" w:rsidP="00821881">
      <w:pPr>
        <w:pStyle w:val="Heading1"/>
        <w:rPr>
          <w:lang w:val="en-US"/>
        </w:rPr>
      </w:pPr>
      <w:r>
        <w:rPr>
          <w:lang w:val="en-US"/>
        </w:rPr>
        <w:br w:type="page"/>
      </w:r>
      <w:bookmarkStart w:id="6" w:name="_Toc25188777"/>
      <w:bookmarkStart w:id="7" w:name="_Toc25218058"/>
      <w:bookmarkStart w:id="8" w:name="_Toc18167606"/>
    </w:p>
    <w:p w14:paraId="2BFF3D57" w14:textId="7C73F621" w:rsidR="00F8417E" w:rsidRDefault="00F8417E" w:rsidP="00F8417E">
      <w:pPr>
        <w:pStyle w:val="Heading1"/>
        <w:rPr>
          <w:lang w:val="en-US"/>
        </w:rPr>
      </w:pPr>
      <w:bookmarkStart w:id="9" w:name="_Toc176939632"/>
      <w:r>
        <w:rPr>
          <w:lang w:val="en-US"/>
        </w:rPr>
        <w:lastRenderedPageBreak/>
        <w:t>Checklist</w:t>
      </w:r>
      <w:bookmarkEnd w:id="9"/>
    </w:p>
    <w:p w14:paraId="38DCD728" w14:textId="77777777" w:rsidR="00FC6699" w:rsidRDefault="00FC6699" w:rsidP="00FC6699"/>
    <w:tbl>
      <w:tblPr>
        <w:tblStyle w:val="ListTable3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52"/>
        <w:gridCol w:w="568"/>
        <w:gridCol w:w="508"/>
      </w:tblGrid>
      <w:tr w:rsidR="00B50644" w:rsidRPr="00552912" w14:paraId="51D4FA0F" w14:textId="77777777" w:rsidTr="00CC1D0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41" w:type="pct"/>
            <w:shd w:val="clear" w:color="auto" w:fill="1BA87F"/>
            <w:vAlign w:val="center"/>
            <w:hideMark/>
          </w:tcPr>
          <w:p w14:paraId="0B36DDCB" w14:textId="77777777" w:rsidR="00FC6699" w:rsidRPr="00552912" w:rsidRDefault="00FC6699" w:rsidP="00142DF4">
            <w:pPr>
              <w:pStyle w:val="MAINPARAGRAPH"/>
              <w:spacing w:before="0" w:after="0"/>
              <w:jc w:val="left"/>
              <w:rPr>
                <w:rFonts w:asciiTheme="minorHAnsi" w:hAnsiTheme="minorHAnsi" w:cstheme="minorHAnsi"/>
                <w:color w:val="FFFFFF" w:themeColor="background1"/>
              </w:rPr>
            </w:pPr>
            <w:r w:rsidRPr="00552912">
              <w:rPr>
                <w:rFonts w:asciiTheme="minorHAnsi" w:hAnsiTheme="minorHAnsi" w:cstheme="minorHAnsi"/>
                <w:color w:val="FFFFFF" w:themeColor="background1"/>
              </w:rPr>
              <w:t>Checklist</w:t>
            </w:r>
          </w:p>
        </w:tc>
        <w:tc>
          <w:tcPr>
            <w:tcW w:w="295" w:type="pct"/>
            <w:shd w:val="clear" w:color="auto" w:fill="1BA87F"/>
            <w:hideMark/>
          </w:tcPr>
          <w:p w14:paraId="52E77A6E" w14:textId="77777777" w:rsidR="00FC6699" w:rsidRPr="00552912" w:rsidRDefault="00FC6699" w:rsidP="00142DF4">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552912">
              <w:rPr>
                <w:rFonts w:asciiTheme="minorHAnsi" w:hAnsiTheme="minorHAnsi" w:cstheme="minorHAnsi"/>
                <w:color w:val="FFFFFF" w:themeColor="background1"/>
              </w:rPr>
              <w:t>YES</w:t>
            </w:r>
          </w:p>
        </w:tc>
        <w:tc>
          <w:tcPr>
            <w:tcW w:w="264" w:type="pct"/>
            <w:shd w:val="clear" w:color="auto" w:fill="1BA87F"/>
            <w:vAlign w:val="center"/>
            <w:hideMark/>
          </w:tcPr>
          <w:p w14:paraId="1550A4F5" w14:textId="77777777" w:rsidR="00FC6699" w:rsidRPr="00552912" w:rsidRDefault="00FC6699" w:rsidP="00142DF4">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552912">
              <w:rPr>
                <w:rFonts w:asciiTheme="minorHAnsi" w:hAnsiTheme="minorHAnsi" w:cstheme="minorHAnsi"/>
                <w:color w:val="FFFFFF" w:themeColor="background1"/>
              </w:rPr>
              <w:t>NO</w:t>
            </w:r>
          </w:p>
        </w:tc>
      </w:tr>
      <w:tr w:rsidR="00B50644" w:rsidRPr="00552912" w14:paraId="2F6FAB16" w14:textId="77777777" w:rsidTr="00CC1D0B">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tcPr>
          <w:p w14:paraId="7289EDFC" w14:textId="77777777" w:rsidR="00FC6699" w:rsidRPr="00552912" w:rsidRDefault="00FC6699" w:rsidP="00142DF4">
            <w:pPr>
              <w:pStyle w:val="MAINPARAGRAPH"/>
              <w:spacing w:before="0" w:after="0"/>
              <w:jc w:val="left"/>
              <w:rPr>
                <w:rFonts w:asciiTheme="minorHAnsi" w:hAnsiTheme="minorHAnsi" w:cstheme="minorHAnsi"/>
                <w:b w:val="0"/>
              </w:rPr>
            </w:pPr>
            <w:r w:rsidRPr="00552912">
              <w:rPr>
                <w:rFonts w:asciiTheme="minorHAnsi" w:hAnsiTheme="minorHAnsi" w:cstheme="minorHAnsi"/>
                <w:b w:val="0"/>
              </w:rPr>
              <w:t>The applicants are fully eligible in accordance with the criteria set out in the call for proposals</w:t>
            </w:r>
          </w:p>
        </w:tc>
        <w:tc>
          <w:tcPr>
            <w:tcW w:w="295" w:type="pct"/>
            <w:shd w:val="clear" w:color="auto" w:fill="F2F2F2" w:themeFill="background1" w:themeFillShade="F2"/>
          </w:tcPr>
          <w:p w14:paraId="307BC2E6" w14:textId="77777777" w:rsidR="00FC6699" w:rsidRPr="00552912" w:rsidRDefault="00FC6699" w:rsidP="00142DF4">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4" w:type="pct"/>
            <w:shd w:val="clear" w:color="auto" w:fill="F2F2F2" w:themeFill="background1" w:themeFillShade="F2"/>
          </w:tcPr>
          <w:p w14:paraId="16F0D031" w14:textId="77777777" w:rsidR="00FC6699" w:rsidRPr="00552912" w:rsidRDefault="00FC6699" w:rsidP="00142DF4">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B50644" w:rsidRPr="00552912" w14:paraId="0C61A597" w14:textId="77777777" w:rsidTr="00CC1D0B">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vAlign w:val="center"/>
          </w:tcPr>
          <w:p w14:paraId="7B41FF24" w14:textId="3B2E1058" w:rsidR="00FC6699" w:rsidRPr="00552912" w:rsidRDefault="00FC6699" w:rsidP="00142DF4">
            <w:pPr>
              <w:pStyle w:val="MAINPARAGRAPH"/>
              <w:spacing w:before="0" w:after="0"/>
              <w:jc w:val="left"/>
              <w:rPr>
                <w:rFonts w:asciiTheme="minorHAnsi" w:hAnsiTheme="minorHAnsi" w:cstheme="minorHAnsi"/>
                <w:bCs w:val="0"/>
              </w:rPr>
            </w:pPr>
            <w:r w:rsidRPr="00552912">
              <w:rPr>
                <w:rFonts w:asciiTheme="minorHAnsi" w:hAnsiTheme="minorHAnsi" w:cstheme="minorHAnsi"/>
                <w:b w:val="0"/>
              </w:rPr>
              <w:t xml:space="preserve">The submission is complete and duly signed </w:t>
            </w:r>
          </w:p>
        </w:tc>
        <w:tc>
          <w:tcPr>
            <w:tcW w:w="295" w:type="pct"/>
            <w:shd w:val="clear" w:color="auto" w:fill="F2F2F2" w:themeFill="background1" w:themeFillShade="F2"/>
          </w:tcPr>
          <w:p w14:paraId="2DE60296" w14:textId="77777777" w:rsidR="00FC6699" w:rsidRPr="00552912" w:rsidRDefault="00FC6699" w:rsidP="00142DF4">
            <w:pPr>
              <w:pStyle w:val="MAINPARAGRAPH"/>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64" w:type="pct"/>
            <w:shd w:val="clear" w:color="auto" w:fill="F2F2F2" w:themeFill="background1" w:themeFillShade="F2"/>
            <w:vAlign w:val="center"/>
          </w:tcPr>
          <w:p w14:paraId="6BFE0DBB" w14:textId="77777777" w:rsidR="00FC6699" w:rsidRPr="00552912" w:rsidRDefault="00FC6699" w:rsidP="00142DF4">
            <w:pPr>
              <w:pStyle w:val="MAINPARAGRAPH"/>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50644" w:rsidRPr="00552912" w14:paraId="00422EDB" w14:textId="77777777" w:rsidTr="00CC1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vAlign w:val="center"/>
            <w:hideMark/>
          </w:tcPr>
          <w:p w14:paraId="191A3FA4" w14:textId="77777777"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PART 1 - Administrative data</w:t>
            </w:r>
          </w:p>
        </w:tc>
        <w:tc>
          <w:tcPr>
            <w:tcW w:w="295" w:type="pct"/>
            <w:shd w:val="clear" w:color="auto" w:fill="F2F2F2" w:themeFill="background1" w:themeFillShade="F2"/>
          </w:tcPr>
          <w:p w14:paraId="1F082962" w14:textId="77777777" w:rsidR="00FC6699" w:rsidRPr="00552912" w:rsidRDefault="00FC6699" w:rsidP="00BE0F33">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264" w:type="pct"/>
            <w:shd w:val="clear" w:color="auto" w:fill="F2F2F2" w:themeFill="background1" w:themeFillShade="F2"/>
            <w:vAlign w:val="center"/>
          </w:tcPr>
          <w:p w14:paraId="17284DED" w14:textId="77777777" w:rsidR="00FC6699" w:rsidRPr="00552912" w:rsidRDefault="00FC6699" w:rsidP="00BE0F33">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B50644" w:rsidRPr="00552912" w14:paraId="0F1EA78F" w14:textId="77777777" w:rsidTr="00CC1D0B">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vAlign w:val="center"/>
          </w:tcPr>
          <w:p w14:paraId="2C2AE769" w14:textId="6B4778CB"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PART 1 - ANNEX I: Declaration of honour</w:t>
            </w:r>
          </w:p>
        </w:tc>
        <w:tc>
          <w:tcPr>
            <w:tcW w:w="295" w:type="pct"/>
            <w:shd w:val="clear" w:color="auto" w:fill="F2F2F2" w:themeFill="background1" w:themeFillShade="F2"/>
          </w:tcPr>
          <w:p w14:paraId="04FC6454" w14:textId="77777777" w:rsidR="00FC6699" w:rsidRPr="00552912" w:rsidRDefault="00FC6699" w:rsidP="00BE0F33">
            <w:pPr>
              <w:pStyle w:val="MAINPARAGRAPH"/>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264" w:type="pct"/>
            <w:shd w:val="clear" w:color="auto" w:fill="F2F2F2" w:themeFill="background1" w:themeFillShade="F2"/>
            <w:vAlign w:val="center"/>
          </w:tcPr>
          <w:p w14:paraId="61A196AF" w14:textId="77777777" w:rsidR="00FC6699" w:rsidRPr="00552912" w:rsidRDefault="00FC6699" w:rsidP="00BE0F33">
            <w:pPr>
              <w:pStyle w:val="MAINPARAGRAPH"/>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B50644" w:rsidRPr="00552912" w14:paraId="24D912AD" w14:textId="77777777" w:rsidTr="00CC1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vAlign w:val="center"/>
          </w:tcPr>
          <w:p w14:paraId="208EA5BB" w14:textId="338F8CF4"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 xml:space="preserve">PART 1 - ANNEX II: Consent form. </w:t>
            </w:r>
            <w:r w:rsidR="00B50644">
              <w:rPr>
                <w:rFonts w:asciiTheme="minorHAnsi" w:hAnsiTheme="minorHAnsi" w:cstheme="minorHAnsi"/>
                <w:b w:val="0"/>
              </w:rPr>
              <w:t>(</w:t>
            </w:r>
            <w:r w:rsidRPr="00552912">
              <w:rPr>
                <w:rFonts w:asciiTheme="minorHAnsi" w:hAnsiTheme="minorHAnsi" w:cstheme="minorHAnsi"/>
                <w:b w:val="0"/>
              </w:rPr>
              <w:t>ONLY required when more than one SME or a Service Provider are included in the project</w:t>
            </w:r>
            <w:r w:rsidR="00B50644">
              <w:rPr>
                <w:rFonts w:asciiTheme="minorHAnsi" w:hAnsiTheme="minorHAnsi" w:cstheme="minorHAnsi"/>
                <w:b w:val="0"/>
              </w:rPr>
              <w:t>)</w:t>
            </w:r>
          </w:p>
        </w:tc>
        <w:tc>
          <w:tcPr>
            <w:tcW w:w="295" w:type="pct"/>
            <w:shd w:val="clear" w:color="auto" w:fill="F2F2F2" w:themeFill="background1" w:themeFillShade="F2"/>
          </w:tcPr>
          <w:p w14:paraId="1B78AB89" w14:textId="77777777" w:rsidR="00FC6699" w:rsidRPr="00552912" w:rsidRDefault="00FC6699" w:rsidP="00BE0F33">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264" w:type="pct"/>
            <w:shd w:val="clear" w:color="auto" w:fill="F2F2F2" w:themeFill="background1" w:themeFillShade="F2"/>
            <w:vAlign w:val="center"/>
          </w:tcPr>
          <w:p w14:paraId="7F596DDF" w14:textId="77777777" w:rsidR="00FC6699" w:rsidRPr="00552912" w:rsidRDefault="00FC6699" w:rsidP="00BE0F33">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B50644" w:rsidRPr="00552912" w14:paraId="4FD53ED1" w14:textId="77777777" w:rsidTr="00CC1D0B">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hideMark/>
          </w:tcPr>
          <w:p w14:paraId="36AE4AB1" w14:textId="77777777"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PART 2 - 10 pages proposal</w:t>
            </w:r>
          </w:p>
        </w:tc>
        <w:tc>
          <w:tcPr>
            <w:tcW w:w="295" w:type="pct"/>
            <w:shd w:val="clear" w:color="auto" w:fill="F2F2F2" w:themeFill="background1" w:themeFillShade="F2"/>
          </w:tcPr>
          <w:p w14:paraId="57744BF4" w14:textId="77777777" w:rsidR="00FC6699" w:rsidRPr="00552912" w:rsidRDefault="00FC6699" w:rsidP="00BE0F33">
            <w:pPr>
              <w:pStyle w:val="MAINPARAGRAPH"/>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264" w:type="pct"/>
            <w:shd w:val="clear" w:color="auto" w:fill="F2F2F2" w:themeFill="background1" w:themeFillShade="F2"/>
            <w:vAlign w:val="center"/>
          </w:tcPr>
          <w:p w14:paraId="2392BFCF" w14:textId="77777777" w:rsidR="00FC6699" w:rsidRPr="00552912" w:rsidRDefault="00FC6699" w:rsidP="00BE0F33">
            <w:pPr>
              <w:pStyle w:val="MAINPARAGRAPH"/>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B50644" w:rsidRPr="00552912" w14:paraId="343D11FF" w14:textId="77777777" w:rsidTr="00CC1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hideMark/>
          </w:tcPr>
          <w:p w14:paraId="42D7B0DE" w14:textId="67451638"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 xml:space="preserve">PART 3 - Information on the company, including CVs </w:t>
            </w:r>
          </w:p>
        </w:tc>
        <w:tc>
          <w:tcPr>
            <w:tcW w:w="295" w:type="pct"/>
            <w:shd w:val="clear" w:color="auto" w:fill="F2F2F2" w:themeFill="background1" w:themeFillShade="F2"/>
          </w:tcPr>
          <w:p w14:paraId="67A8FF6D" w14:textId="77777777" w:rsidR="00FC6699" w:rsidRPr="00552912" w:rsidRDefault="00FC6699" w:rsidP="00BE0F33">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264" w:type="pct"/>
            <w:shd w:val="clear" w:color="auto" w:fill="F2F2F2" w:themeFill="background1" w:themeFillShade="F2"/>
            <w:vAlign w:val="center"/>
          </w:tcPr>
          <w:p w14:paraId="595BDD13" w14:textId="77777777" w:rsidR="00FC6699" w:rsidRPr="00552912" w:rsidRDefault="00FC6699" w:rsidP="00BE0F33">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B50644" w:rsidRPr="00552912" w14:paraId="07A200E0" w14:textId="77777777" w:rsidTr="00CC1D0B">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vAlign w:val="center"/>
            <w:hideMark/>
          </w:tcPr>
          <w:p w14:paraId="5A782B1D" w14:textId="77777777"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The applicant self-declares to be an SME</w:t>
            </w:r>
          </w:p>
        </w:tc>
        <w:tc>
          <w:tcPr>
            <w:tcW w:w="295" w:type="pct"/>
            <w:shd w:val="clear" w:color="auto" w:fill="F2F2F2" w:themeFill="background1" w:themeFillShade="F2"/>
          </w:tcPr>
          <w:p w14:paraId="4F1AEBAC" w14:textId="77777777" w:rsidR="00FC6699" w:rsidRPr="00552912" w:rsidRDefault="00FC6699" w:rsidP="00BE0F33">
            <w:pPr>
              <w:pStyle w:val="MAINPARAGRAPH"/>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264" w:type="pct"/>
            <w:shd w:val="clear" w:color="auto" w:fill="F2F2F2" w:themeFill="background1" w:themeFillShade="F2"/>
            <w:vAlign w:val="center"/>
          </w:tcPr>
          <w:p w14:paraId="56D01427" w14:textId="77777777" w:rsidR="00FC6699" w:rsidRPr="00552912" w:rsidRDefault="00FC6699" w:rsidP="00BE0F33">
            <w:pPr>
              <w:pStyle w:val="MAINPARAGRAPH"/>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B50644" w:rsidRPr="00552912" w14:paraId="152F8F23" w14:textId="77777777" w:rsidTr="00CC1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1" w:type="pct"/>
            <w:shd w:val="clear" w:color="auto" w:fill="F2F2F2" w:themeFill="background1" w:themeFillShade="F2"/>
            <w:vAlign w:val="center"/>
            <w:hideMark/>
          </w:tcPr>
          <w:p w14:paraId="6D0849A5" w14:textId="77777777"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The SME self-declares that within the proposed action it will focus on:</w:t>
            </w:r>
          </w:p>
          <w:p w14:paraId="71FE2896" w14:textId="77777777"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1) TRL6+ Demonstration Projects with a close-to-market commercialisation pathway; and/or</w:t>
            </w:r>
          </w:p>
          <w:p w14:paraId="3E680731" w14:textId="77777777" w:rsidR="00FC6699" w:rsidRPr="00552912" w:rsidRDefault="00FC6699" w:rsidP="00BE0F33">
            <w:pPr>
              <w:pStyle w:val="MAINPARAGRAPH"/>
              <w:spacing w:before="0" w:after="0"/>
              <w:jc w:val="left"/>
              <w:rPr>
                <w:rFonts w:asciiTheme="minorHAnsi" w:hAnsiTheme="minorHAnsi" w:cstheme="minorHAnsi"/>
                <w:b w:val="0"/>
              </w:rPr>
            </w:pPr>
            <w:r w:rsidRPr="00552912">
              <w:rPr>
                <w:rFonts w:asciiTheme="minorHAnsi" w:hAnsiTheme="minorHAnsi" w:cstheme="minorHAnsi"/>
                <w:b w:val="0"/>
              </w:rPr>
              <w:t>2) Adoption/Replication projects.</w:t>
            </w:r>
          </w:p>
        </w:tc>
        <w:tc>
          <w:tcPr>
            <w:tcW w:w="295" w:type="pct"/>
            <w:shd w:val="clear" w:color="auto" w:fill="F2F2F2" w:themeFill="background1" w:themeFillShade="F2"/>
          </w:tcPr>
          <w:p w14:paraId="37E8B0A7" w14:textId="77777777" w:rsidR="00FC6699" w:rsidRPr="00552912" w:rsidRDefault="00FC6699" w:rsidP="00BE0F33">
            <w:pPr>
              <w:pStyle w:val="MAINPARAGRAPH"/>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264" w:type="pct"/>
            <w:shd w:val="clear" w:color="auto" w:fill="F2F2F2" w:themeFill="background1" w:themeFillShade="F2"/>
            <w:vAlign w:val="center"/>
          </w:tcPr>
          <w:p w14:paraId="74CDC5F0" w14:textId="77777777" w:rsidR="00FC6699" w:rsidRPr="00552912" w:rsidRDefault="00FC6699" w:rsidP="00BE0F33">
            <w:pPr>
              <w:pStyle w:val="MAINPARAGRAPH"/>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bl>
    <w:p w14:paraId="5C92EA6F" w14:textId="77777777" w:rsidR="00FC6699" w:rsidRDefault="00FC6699" w:rsidP="00FC6699">
      <w:pPr>
        <w:rPr>
          <w:lang w:val="en-GB"/>
        </w:rPr>
      </w:pPr>
    </w:p>
    <w:p w14:paraId="0B38916C" w14:textId="1AED733D" w:rsidR="00FC6699" w:rsidRDefault="00FC6699" w:rsidP="00FC6699">
      <w:pPr>
        <w:rPr>
          <w:lang w:val="en-GB"/>
        </w:rPr>
      </w:pPr>
      <w:r>
        <w:rPr>
          <w:lang w:val="en-GB"/>
        </w:rPr>
        <w:t>The applicant</w:t>
      </w:r>
      <w:r w:rsidDel="009E712E">
        <w:rPr>
          <w:lang w:val="en-GB"/>
        </w:rPr>
        <w:t xml:space="preserve"> </w:t>
      </w:r>
      <w:r>
        <w:rPr>
          <w:lang w:val="en-GB"/>
        </w:rPr>
        <w:t xml:space="preserve">only </w:t>
      </w:r>
      <w:r w:rsidR="009E712E">
        <w:rPr>
          <w:lang w:val="en-GB"/>
        </w:rPr>
        <w:t xml:space="preserve">is </w:t>
      </w:r>
      <w:r>
        <w:rPr>
          <w:lang w:val="en-GB"/>
        </w:rPr>
        <w:t>responsible for the correctness of the information relating to his/her own organisation. Each applicant remains responsible for the correctness of the information related to him and declared above. Where the proposal to be retained for EU funding, the coordinator and each beneficiary applicant will be required to present a formal declaration in this respect.</w:t>
      </w:r>
    </w:p>
    <w:p w14:paraId="6EE936CE" w14:textId="77777777" w:rsidR="00C33AD4" w:rsidRDefault="00C33AD4" w:rsidP="00C33AD4">
      <w:pPr>
        <w:rPr>
          <w:b/>
          <w:bCs/>
          <w:sz w:val="18"/>
          <w:szCs w:val="18"/>
          <w:lang w:val="en-GB"/>
        </w:rPr>
      </w:pPr>
    </w:p>
    <w:p w14:paraId="03E85E66" w14:textId="77777777" w:rsidR="00C33AD4" w:rsidRDefault="00C33AD4" w:rsidP="00C33AD4">
      <w:pPr>
        <w:rPr>
          <w:lang w:val="en-US"/>
        </w:rPr>
      </w:pPr>
    </w:p>
    <w:tbl>
      <w:tblPr>
        <w:tblStyle w:val="ListTable3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08"/>
        <w:gridCol w:w="3210"/>
        <w:gridCol w:w="3210"/>
      </w:tblGrid>
      <w:tr w:rsidR="00C33AD4" w14:paraId="6151F459" w14:textId="77777777" w:rsidTr="004C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Borders>
              <w:top w:val="single" w:sz="4" w:space="0" w:color="FFFFFF" w:themeColor="background1"/>
              <w:left w:val="single" w:sz="4" w:space="0" w:color="FFFFFF" w:themeColor="background1"/>
            </w:tcBorders>
            <w:shd w:val="clear" w:color="auto" w:fill="1BA87F"/>
            <w:vAlign w:val="center"/>
            <w:hideMark/>
          </w:tcPr>
          <w:p w14:paraId="047A0F5A" w14:textId="77777777" w:rsidR="00C33AD4" w:rsidRDefault="00C33AD4" w:rsidP="00142DF4">
            <w:pPr>
              <w:pStyle w:val="MAINPARAGRAPH"/>
              <w:spacing w:before="0" w:after="0"/>
              <w:jc w:val="left"/>
              <w:rPr>
                <w:color w:val="FFFFFF" w:themeColor="background1"/>
                <w:sz w:val="16"/>
                <w:szCs w:val="16"/>
              </w:rPr>
            </w:pPr>
            <w:r>
              <w:rPr>
                <w:color w:val="FFFFFF" w:themeColor="background1"/>
                <w:sz w:val="16"/>
                <w:szCs w:val="16"/>
              </w:rPr>
              <w:t>Name</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BA87F"/>
            <w:hideMark/>
          </w:tcPr>
          <w:p w14:paraId="59ABAE2F" w14:textId="77777777" w:rsidR="00C33AD4" w:rsidRDefault="00C33AD4" w:rsidP="00142DF4">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Place, Date</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BA87F"/>
            <w:vAlign w:val="center"/>
            <w:hideMark/>
          </w:tcPr>
          <w:p w14:paraId="2A462DA6" w14:textId="77777777" w:rsidR="00C33AD4" w:rsidRDefault="00C33AD4" w:rsidP="00142DF4">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Signature</w:t>
            </w:r>
          </w:p>
        </w:tc>
      </w:tr>
      <w:tr w:rsidR="00C33AD4" w14:paraId="64F00E3F" w14:textId="77777777" w:rsidTr="00142DF4">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FFFFFF" w:themeColor="background1"/>
            </w:tcBorders>
            <w:shd w:val="clear" w:color="auto" w:fill="F2F2F2" w:themeFill="background1" w:themeFillShade="F2"/>
          </w:tcPr>
          <w:p w14:paraId="2017D945" w14:textId="77777777" w:rsidR="00C33AD4" w:rsidRDefault="00C33AD4" w:rsidP="00142DF4">
            <w:pPr>
              <w:pStyle w:val="MAINPARAGRAPH"/>
              <w:spacing w:before="0" w:after="0"/>
              <w:jc w:val="left"/>
              <w:rPr>
                <w:b w:val="0"/>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tcPr>
          <w:p w14:paraId="4DF6E4DD" w14:textId="77777777" w:rsidR="00C33AD4" w:rsidRDefault="00C33AD4" w:rsidP="00142DF4">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vAlign w:val="center"/>
          </w:tcPr>
          <w:p w14:paraId="13B6BFFD" w14:textId="77777777" w:rsidR="00C33AD4" w:rsidRDefault="00C33AD4" w:rsidP="00142DF4">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685F6FB6" w14:textId="77777777" w:rsidR="00C33AD4" w:rsidRDefault="00C33AD4" w:rsidP="00C33AD4">
      <w:pPr>
        <w:rPr>
          <w:b/>
          <w:bCs/>
          <w:sz w:val="18"/>
          <w:szCs w:val="18"/>
          <w:lang w:val="en-GB"/>
        </w:rPr>
      </w:pPr>
    </w:p>
    <w:p w14:paraId="249C7D67" w14:textId="5A8B0866" w:rsidR="00F8417E" w:rsidRPr="009F5F4C" w:rsidRDefault="00C33AD4" w:rsidP="009F5F4C">
      <w:pPr>
        <w:rPr>
          <w:rFonts w:ascii="Arial" w:hAnsi="Arial" w:cs="Arial"/>
          <w:color w:val="000000"/>
          <w:szCs w:val="20"/>
          <w:lang w:val="en-GB"/>
        </w:rPr>
      </w:pPr>
      <w:r>
        <w:rPr>
          <w:rFonts w:ascii="Arial" w:hAnsi="Arial" w:cs="Arial"/>
          <w:color w:val="000000"/>
          <w:szCs w:val="20"/>
          <w:lang w:val="en-GB"/>
        </w:rPr>
        <w:br w:type="page"/>
      </w:r>
    </w:p>
    <w:p w14:paraId="6D475BC6" w14:textId="0BF08149" w:rsidR="00931BD2" w:rsidRDefault="0084461B" w:rsidP="00821881">
      <w:pPr>
        <w:pStyle w:val="Heading1"/>
        <w:rPr>
          <w:lang w:val="fr-FR"/>
        </w:rPr>
      </w:pPr>
      <w:bookmarkStart w:id="10" w:name="_Toc176939633"/>
      <w:r>
        <w:rPr>
          <w:lang w:val="en-GB"/>
        </w:rPr>
        <w:lastRenderedPageBreak/>
        <w:t xml:space="preserve">Part 1 - </w:t>
      </w:r>
      <w:bookmarkEnd w:id="6"/>
      <w:bookmarkEnd w:id="7"/>
      <w:r w:rsidR="00794237" w:rsidRPr="00821881">
        <w:t>Administrative</w:t>
      </w:r>
      <w:r w:rsidR="00794237" w:rsidRPr="00794237">
        <w:rPr>
          <w:lang w:val="fr-FR"/>
        </w:rPr>
        <w:t xml:space="preserve"> Data </w:t>
      </w:r>
      <w:proofErr w:type="spellStart"/>
      <w:r w:rsidR="00794237" w:rsidRPr="00794237">
        <w:rPr>
          <w:lang w:val="fr-FR"/>
        </w:rPr>
        <w:t>Sheet</w:t>
      </w:r>
      <w:bookmarkStart w:id="11" w:name="_Ref13212859"/>
      <w:bookmarkStart w:id="12" w:name="_Ref13147826"/>
      <w:bookmarkStart w:id="13" w:name="_Ref13147816"/>
      <w:bookmarkStart w:id="14" w:name="_Ref13147779"/>
      <w:bookmarkEnd w:id="10"/>
      <w:proofErr w:type="spellEnd"/>
    </w:p>
    <w:p w14:paraId="70846802" w14:textId="77777777" w:rsidR="007E4994" w:rsidRPr="007E4994" w:rsidRDefault="007E4994" w:rsidP="007E4994">
      <w:pPr>
        <w:rPr>
          <w:lang w:val="fr-FR"/>
        </w:rPr>
      </w:pPr>
    </w:p>
    <w:tbl>
      <w:tblPr>
        <w:tblStyle w:val="TableGrid"/>
        <w:tblW w:w="0" w:type="auto"/>
        <w:tblBorders>
          <w:top w:val="none" w:sz="0" w:space="0" w:color="auto"/>
          <w:left w:val="none" w:sz="0" w:space="0" w:color="auto"/>
          <w:bottom w:val="single" w:sz="4" w:space="0" w:color="1BA87F"/>
          <w:right w:val="none" w:sz="0" w:space="0" w:color="auto"/>
          <w:insideH w:val="single" w:sz="4" w:space="0" w:color="1BA87F"/>
          <w:insideV w:val="single" w:sz="4" w:space="0" w:color="1BA87F"/>
        </w:tblBorders>
        <w:tblLook w:val="04A0" w:firstRow="1" w:lastRow="0" w:firstColumn="1" w:lastColumn="0" w:noHBand="0" w:noVBand="1"/>
      </w:tblPr>
      <w:tblGrid>
        <w:gridCol w:w="2693"/>
        <w:gridCol w:w="5670"/>
      </w:tblGrid>
      <w:tr w:rsidR="0084461B" w:rsidRPr="007F255C" w14:paraId="094E5DD9" w14:textId="77777777" w:rsidTr="006E4E6A">
        <w:trPr>
          <w:trHeight w:val="510"/>
        </w:trPr>
        <w:tc>
          <w:tcPr>
            <w:tcW w:w="2693" w:type="dxa"/>
            <w:vAlign w:val="center"/>
            <w:hideMark/>
          </w:tcPr>
          <w:p w14:paraId="10160347" w14:textId="77777777" w:rsidR="0084461B" w:rsidRPr="007F255C" w:rsidRDefault="0084461B" w:rsidP="000168C8">
            <w:pPr>
              <w:rPr>
                <w:szCs w:val="20"/>
                <w:lang w:val="en-US"/>
              </w:rPr>
            </w:pPr>
            <w:r w:rsidRPr="007F255C">
              <w:rPr>
                <w:szCs w:val="20"/>
                <w:lang w:val="en-US"/>
              </w:rPr>
              <w:t>Legal Name</w:t>
            </w:r>
          </w:p>
        </w:tc>
        <w:tc>
          <w:tcPr>
            <w:tcW w:w="5670" w:type="dxa"/>
            <w:vAlign w:val="center"/>
          </w:tcPr>
          <w:p w14:paraId="3788771D" w14:textId="77777777" w:rsidR="0084461B" w:rsidRPr="007F255C" w:rsidRDefault="0084461B" w:rsidP="000168C8">
            <w:pPr>
              <w:rPr>
                <w:szCs w:val="20"/>
                <w:lang w:val="en-US"/>
              </w:rPr>
            </w:pPr>
          </w:p>
        </w:tc>
      </w:tr>
      <w:tr w:rsidR="0084461B" w:rsidRPr="007F255C" w14:paraId="40520AED" w14:textId="77777777" w:rsidTr="006E4E6A">
        <w:trPr>
          <w:trHeight w:val="510"/>
        </w:trPr>
        <w:tc>
          <w:tcPr>
            <w:tcW w:w="2693" w:type="dxa"/>
            <w:vAlign w:val="center"/>
            <w:hideMark/>
          </w:tcPr>
          <w:p w14:paraId="1E73105F" w14:textId="77777777" w:rsidR="0084461B" w:rsidRPr="007F255C" w:rsidRDefault="0084461B" w:rsidP="000168C8">
            <w:pPr>
              <w:rPr>
                <w:szCs w:val="20"/>
                <w:lang w:val="en-US"/>
              </w:rPr>
            </w:pPr>
            <w:r w:rsidRPr="007F255C">
              <w:rPr>
                <w:szCs w:val="20"/>
                <w:lang w:val="en-US"/>
              </w:rPr>
              <w:t>Short Name</w:t>
            </w:r>
          </w:p>
        </w:tc>
        <w:tc>
          <w:tcPr>
            <w:tcW w:w="5670" w:type="dxa"/>
            <w:vAlign w:val="center"/>
          </w:tcPr>
          <w:p w14:paraId="3F47CB60" w14:textId="77777777" w:rsidR="0084461B" w:rsidRPr="007F255C" w:rsidRDefault="0084461B" w:rsidP="000168C8">
            <w:pPr>
              <w:rPr>
                <w:szCs w:val="20"/>
                <w:lang w:val="en-US"/>
              </w:rPr>
            </w:pPr>
          </w:p>
        </w:tc>
      </w:tr>
      <w:tr w:rsidR="0084461B" w:rsidRPr="007F255C" w14:paraId="4DC6B756" w14:textId="77777777" w:rsidTr="006E4E6A">
        <w:trPr>
          <w:trHeight w:val="510"/>
        </w:trPr>
        <w:tc>
          <w:tcPr>
            <w:tcW w:w="2693" w:type="dxa"/>
            <w:vAlign w:val="center"/>
            <w:hideMark/>
          </w:tcPr>
          <w:p w14:paraId="2679F2E7" w14:textId="77777777" w:rsidR="0084461B" w:rsidRPr="007F255C" w:rsidRDefault="0084461B" w:rsidP="000168C8">
            <w:pPr>
              <w:rPr>
                <w:szCs w:val="20"/>
                <w:lang w:val="en-US"/>
              </w:rPr>
            </w:pPr>
            <w:r w:rsidRPr="007F255C">
              <w:rPr>
                <w:szCs w:val="20"/>
                <w:lang w:val="en-US"/>
              </w:rPr>
              <w:t xml:space="preserve">Address of the </w:t>
            </w:r>
            <w:proofErr w:type="spellStart"/>
            <w:r w:rsidRPr="007F255C">
              <w:rPr>
                <w:szCs w:val="20"/>
                <w:lang w:val="en-US"/>
              </w:rPr>
              <w:t>organisation</w:t>
            </w:r>
            <w:proofErr w:type="spellEnd"/>
          </w:p>
        </w:tc>
        <w:tc>
          <w:tcPr>
            <w:tcW w:w="5670" w:type="dxa"/>
            <w:vAlign w:val="center"/>
          </w:tcPr>
          <w:p w14:paraId="2F68425D" w14:textId="77777777" w:rsidR="0084461B" w:rsidRPr="007F255C" w:rsidRDefault="0084461B" w:rsidP="000168C8">
            <w:pPr>
              <w:rPr>
                <w:szCs w:val="20"/>
                <w:lang w:val="en-US"/>
              </w:rPr>
            </w:pPr>
          </w:p>
        </w:tc>
      </w:tr>
      <w:tr w:rsidR="0084461B" w:rsidRPr="007F255C" w14:paraId="43E0AC79" w14:textId="77777777" w:rsidTr="006E4E6A">
        <w:trPr>
          <w:trHeight w:val="510"/>
        </w:trPr>
        <w:tc>
          <w:tcPr>
            <w:tcW w:w="2693" w:type="dxa"/>
            <w:vAlign w:val="center"/>
            <w:hideMark/>
          </w:tcPr>
          <w:p w14:paraId="5B743801" w14:textId="77777777" w:rsidR="0084461B" w:rsidRPr="007F255C" w:rsidRDefault="0084461B" w:rsidP="000168C8">
            <w:pPr>
              <w:rPr>
                <w:szCs w:val="20"/>
                <w:lang w:val="en-US"/>
              </w:rPr>
            </w:pPr>
            <w:r w:rsidRPr="007F255C">
              <w:rPr>
                <w:szCs w:val="20"/>
                <w:lang w:val="en-US"/>
              </w:rPr>
              <w:t>Town</w:t>
            </w:r>
          </w:p>
        </w:tc>
        <w:tc>
          <w:tcPr>
            <w:tcW w:w="5670" w:type="dxa"/>
            <w:vAlign w:val="center"/>
          </w:tcPr>
          <w:p w14:paraId="14956F6F" w14:textId="77777777" w:rsidR="0084461B" w:rsidRPr="007F255C" w:rsidRDefault="0084461B" w:rsidP="000168C8">
            <w:pPr>
              <w:rPr>
                <w:szCs w:val="20"/>
                <w:lang w:val="en-US"/>
              </w:rPr>
            </w:pPr>
          </w:p>
        </w:tc>
      </w:tr>
      <w:tr w:rsidR="0084461B" w:rsidRPr="007F255C" w14:paraId="0C03098B" w14:textId="77777777" w:rsidTr="006E4E6A">
        <w:trPr>
          <w:trHeight w:val="510"/>
        </w:trPr>
        <w:tc>
          <w:tcPr>
            <w:tcW w:w="2693" w:type="dxa"/>
            <w:vAlign w:val="center"/>
            <w:hideMark/>
          </w:tcPr>
          <w:p w14:paraId="1D456BCF" w14:textId="77777777" w:rsidR="0084461B" w:rsidRPr="007F255C" w:rsidRDefault="0084461B" w:rsidP="000168C8">
            <w:pPr>
              <w:rPr>
                <w:szCs w:val="20"/>
                <w:lang w:val="en-US"/>
              </w:rPr>
            </w:pPr>
            <w:r w:rsidRPr="007F255C">
              <w:rPr>
                <w:szCs w:val="20"/>
                <w:lang w:val="en-US"/>
              </w:rPr>
              <w:t>Postcode</w:t>
            </w:r>
          </w:p>
        </w:tc>
        <w:tc>
          <w:tcPr>
            <w:tcW w:w="5670" w:type="dxa"/>
            <w:vAlign w:val="center"/>
          </w:tcPr>
          <w:p w14:paraId="0B45B37A" w14:textId="77777777" w:rsidR="0084461B" w:rsidRPr="007F255C" w:rsidRDefault="0084461B" w:rsidP="000168C8">
            <w:pPr>
              <w:rPr>
                <w:szCs w:val="20"/>
                <w:lang w:val="en-US"/>
              </w:rPr>
            </w:pPr>
          </w:p>
        </w:tc>
      </w:tr>
      <w:tr w:rsidR="0084461B" w:rsidRPr="007F255C" w14:paraId="7363DBE8" w14:textId="77777777" w:rsidTr="006E4E6A">
        <w:trPr>
          <w:trHeight w:val="510"/>
        </w:trPr>
        <w:tc>
          <w:tcPr>
            <w:tcW w:w="2693" w:type="dxa"/>
            <w:vAlign w:val="center"/>
            <w:hideMark/>
          </w:tcPr>
          <w:p w14:paraId="6B91D224" w14:textId="30F1C2EC" w:rsidR="0084461B" w:rsidRPr="007F255C" w:rsidRDefault="00707A26" w:rsidP="000168C8">
            <w:pPr>
              <w:rPr>
                <w:szCs w:val="20"/>
                <w:lang w:val="en-US"/>
              </w:rPr>
            </w:pPr>
            <w:r w:rsidRPr="007F255C">
              <w:rPr>
                <w:szCs w:val="20"/>
                <w:lang w:val="en-US"/>
              </w:rPr>
              <w:t>Country</w:t>
            </w:r>
          </w:p>
        </w:tc>
        <w:tc>
          <w:tcPr>
            <w:tcW w:w="5670" w:type="dxa"/>
            <w:vAlign w:val="center"/>
          </w:tcPr>
          <w:p w14:paraId="54379534" w14:textId="77777777" w:rsidR="0084461B" w:rsidRPr="007F255C" w:rsidRDefault="0084461B" w:rsidP="000168C8">
            <w:pPr>
              <w:rPr>
                <w:szCs w:val="20"/>
                <w:lang w:val="en-US"/>
              </w:rPr>
            </w:pPr>
          </w:p>
        </w:tc>
      </w:tr>
      <w:tr w:rsidR="0084461B" w:rsidRPr="007F255C" w14:paraId="1CA023F8" w14:textId="77777777" w:rsidTr="006E4E6A">
        <w:trPr>
          <w:trHeight w:val="510"/>
        </w:trPr>
        <w:tc>
          <w:tcPr>
            <w:tcW w:w="2693" w:type="dxa"/>
            <w:vAlign w:val="center"/>
            <w:hideMark/>
          </w:tcPr>
          <w:p w14:paraId="1CBCD25F" w14:textId="77777777" w:rsidR="0084461B" w:rsidRPr="007F255C" w:rsidRDefault="0084461B" w:rsidP="000168C8">
            <w:pPr>
              <w:rPr>
                <w:szCs w:val="20"/>
                <w:lang w:val="en-US"/>
              </w:rPr>
            </w:pPr>
            <w:r w:rsidRPr="007F255C">
              <w:rPr>
                <w:szCs w:val="20"/>
                <w:lang w:val="en-US"/>
              </w:rPr>
              <w:t>Webpage</w:t>
            </w:r>
          </w:p>
        </w:tc>
        <w:tc>
          <w:tcPr>
            <w:tcW w:w="5670" w:type="dxa"/>
            <w:vAlign w:val="center"/>
          </w:tcPr>
          <w:p w14:paraId="12DF53D7" w14:textId="77777777" w:rsidR="0084461B" w:rsidRPr="007F255C" w:rsidRDefault="0084461B" w:rsidP="000168C8">
            <w:pPr>
              <w:rPr>
                <w:szCs w:val="20"/>
                <w:lang w:val="en-US"/>
              </w:rPr>
            </w:pPr>
          </w:p>
        </w:tc>
      </w:tr>
      <w:tr w:rsidR="0084461B" w:rsidRPr="007F255C" w14:paraId="3DC9AF8D" w14:textId="77777777" w:rsidTr="006E4E6A">
        <w:trPr>
          <w:trHeight w:val="510"/>
        </w:trPr>
        <w:tc>
          <w:tcPr>
            <w:tcW w:w="2693" w:type="dxa"/>
            <w:vAlign w:val="center"/>
          </w:tcPr>
          <w:p w14:paraId="469091CC" w14:textId="77777777" w:rsidR="0084461B" w:rsidRPr="007F255C" w:rsidRDefault="0084461B" w:rsidP="000168C8">
            <w:pPr>
              <w:rPr>
                <w:szCs w:val="20"/>
                <w:lang w:val="en-US"/>
              </w:rPr>
            </w:pPr>
            <w:r w:rsidRPr="007F255C">
              <w:rPr>
                <w:szCs w:val="20"/>
                <w:lang w:val="en-US"/>
              </w:rPr>
              <w:t>Year of foundation</w:t>
            </w:r>
          </w:p>
        </w:tc>
        <w:tc>
          <w:tcPr>
            <w:tcW w:w="5670" w:type="dxa"/>
            <w:vAlign w:val="center"/>
          </w:tcPr>
          <w:p w14:paraId="33361B7F" w14:textId="77777777" w:rsidR="0084461B" w:rsidRPr="007F255C" w:rsidRDefault="0084461B" w:rsidP="000168C8">
            <w:pPr>
              <w:rPr>
                <w:szCs w:val="20"/>
                <w:lang w:val="en-US"/>
              </w:rPr>
            </w:pPr>
          </w:p>
        </w:tc>
      </w:tr>
      <w:tr w:rsidR="0084461B" w:rsidRPr="007F255C" w14:paraId="74C50CC7" w14:textId="77777777" w:rsidTr="006E4E6A">
        <w:trPr>
          <w:trHeight w:val="510"/>
        </w:trPr>
        <w:tc>
          <w:tcPr>
            <w:tcW w:w="2693" w:type="dxa"/>
            <w:vAlign w:val="center"/>
            <w:hideMark/>
          </w:tcPr>
          <w:p w14:paraId="7D609AF2" w14:textId="77777777" w:rsidR="0084461B" w:rsidRPr="007F255C" w:rsidRDefault="0084461B" w:rsidP="000168C8">
            <w:pPr>
              <w:rPr>
                <w:szCs w:val="20"/>
                <w:lang w:val="en-US"/>
              </w:rPr>
            </w:pPr>
            <w:r w:rsidRPr="007F255C">
              <w:rPr>
                <w:szCs w:val="20"/>
                <w:lang w:val="en-US"/>
              </w:rPr>
              <w:t>VAT</w:t>
            </w:r>
          </w:p>
        </w:tc>
        <w:tc>
          <w:tcPr>
            <w:tcW w:w="5670" w:type="dxa"/>
            <w:vAlign w:val="center"/>
          </w:tcPr>
          <w:p w14:paraId="7E25373D" w14:textId="77777777" w:rsidR="0084461B" w:rsidRPr="007F255C" w:rsidRDefault="0084461B" w:rsidP="000168C8">
            <w:pPr>
              <w:rPr>
                <w:szCs w:val="20"/>
                <w:lang w:val="en-US"/>
              </w:rPr>
            </w:pPr>
          </w:p>
        </w:tc>
      </w:tr>
      <w:tr w:rsidR="0084461B" w:rsidRPr="007F255C" w14:paraId="108A17E5" w14:textId="77777777" w:rsidTr="006E4E6A">
        <w:trPr>
          <w:trHeight w:val="510"/>
        </w:trPr>
        <w:tc>
          <w:tcPr>
            <w:tcW w:w="2693" w:type="dxa"/>
            <w:vAlign w:val="center"/>
          </w:tcPr>
          <w:p w14:paraId="4688249B" w14:textId="77777777" w:rsidR="0084461B" w:rsidRPr="007F255C" w:rsidRDefault="0084461B" w:rsidP="000168C8">
            <w:pPr>
              <w:rPr>
                <w:szCs w:val="20"/>
                <w:lang w:val="en-US"/>
              </w:rPr>
            </w:pPr>
            <w:r w:rsidRPr="007F255C">
              <w:rPr>
                <w:szCs w:val="20"/>
                <w:lang w:val="en-US"/>
              </w:rPr>
              <w:t>Legal Status</w:t>
            </w:r>
            <w:r w:rsidRPr="007F255C">
              <w:rPr>
                <w:rStyle w:val="FootnoteReference"/>
                <w:szCs w:val="20"/>
                <w:lang w:val="en-US"/>
              </w:rPr>
              <w:footnoteReference w:id="2"/>
            </w:r>
            <w:r w:rsidRPr="007F255C">
              <w:rPr>
                <w:szCs w:val="20"/>
                <w:lang w:val="en-US"/>
              </w:rPr>
              <w:t xml:space="preserve"> SME</w:t>
            </w:r>
          </w:p>
        </w:tc>
        <w:tc>
          <w:tcPr>
            <w:tcW w:w="5670" w:type="dxa"/>
            <w:vAlign w:val="center"/>
          </w:tcPr>
          <w:p w14:paraId="6FF120F4" w14:textId="77777777" w:rsidR="0084461B" w:rsidRPr="007F255C" w:rsidRDefault="0084461B" w:rsidP="000168C8">
            <w:pPr>
              <w:rPr>
                <w:szCs w:val="20"/>
                <w:lang w:val="en-US"/>
              </w:rPr>
            </w:pPr>
            <w:r w:rsidRPr="007F255C">
              <w:rPr>
                <w:szCs w:val="20"/>
                <w:lang w:val="en-US"/>
              </w:rPr>
              <w:t>YES/NO</w:t>
            </w:r>
          </w:p>
        </w:tc>
      </w:tr>
    </w:tbl>
    <w:p w14:paraId="1CC36B5C" w14:textId="77777777" w:rsidR="0084461B" w:rsidRDefault="0084461B" w:rsidP="0084461B">
      <w:pPr>
        <w:pStyle w:val="MAINPARAGRAPH"/>
      </w:pPr>
      <w:bookmarkStart w:id="15" w:name="_Toc25188781"/>
      <w:bookmarkStart w:id="16" w:name="_Toc25218062"/>
    </w:p>
    <w:p w14:paraId="0FFA609F" w14:textId="77777777" w:rsidR="0084461B" w:rsidRDefault="0084461B" w:rsidP="0084461B">
      <w:pPr>
        <w:rPr>
          <w:rStyle w:val="IntenseEmphasis"/>
          <w:lang w:val="en-US"/>
        </w:rPr>
      </w:pPr>
      <w:r w:rsidRPr="007F255C">
        <w:rPr>
          <w:rStyle w:val="IntenseEmphasis"/>
          <w:lang w:val="en-US"/>
        </w:rPr>
        <w:t>Person in charge of the proposal</w:t>
      </w:r>
      <w:bookmarkEnd w:id="15"/>
      <w:bookmarkEnd w:id="16"/>
    </w:p>
    <w:p w14:paraId="05A943B2" w14:textId="77777777" w:rsidR="009A003E" w:rsidRPr="007F255C" w:rsidRDefault="009A003E" w:rsidP="0084461B">
      <w:pPr>
        <w:rPr>
          <w:rStyle w:val="IntenseEmphasis"/>
          <w:lang w:val="en-US"/>
        </w:rPr>
      </w:pPr>
    </w:p>
    <w:tbl>
      <w:tblPr>
        <w:tblStyle w:val="TableGrid"/>
        <w:tblW w:w="0" w:type="auto"/>
        <w:tblBorders>
          <w:top w:val="none" w:sz="0" w:space="0" w:color="auto"/>
          <w:left w:val="none" w:sz="0" w:space="0" w:color="auto"/>
          <w:bottom w:val="none" w:sz="0" w:space="0" w:color="auto"/>
          <w:right w:val="none" w:sz="0" w:space="0" w:color="auto"/>
          <w:insideH w:val="single" w:sz="4" w:space="0" w:color="1BA87F"/>
          <w:insideV w:val="single" w:sz="4" w:space="0" w:color="1BA87F"/>
        </w:tblBorders>
        <w:tblLook w:val="04A0" w:firstRow="1" w:lastRow="0" w:firstColumn="1" w:lastColumn="0" w:noHBand="0" w:noVBand="1"/>
      </w:tblPr>
      <w:tblGrid>
        <w:gridCol w:w="2693"/>
        <w:gridCol w:w="5670"/>
      </w:tblGrid>
      <w:tr w:rsidR="0084461B" w:rsidRPr="007F255C" w14:paraId="143673DF" w14:textId="77777777" w:rsidTr="006E4E6A">
        <w:trPr>
          <w:trHeight w:val="510"/>
        </w:trPr>
        <w:tc>
          <w:tcPr>
            <w:tcW w:w="2693" w:type="dxa"/>
            <w:vAlign w:val="center"/>
            <w:hideMark/>
          </w:tcPr>
          <w:p w14:paraId="13597015" w14:textId="77777777" w:rsidR="0084461B" w:rsidRPr="007F255C" w:rsidRDefault="0084461B" w:rsidP="000168C8">
            <w:pPr>
              <w:rPr>
                <w:szCs w:val="20"/>
                <w:lang w:val="en-US"/>
              </w:rPr>
            </w:pPr>
            <w:r w:rsidRPr="007F255C">
              <w:rPr>
                <w:szCs w:val="20"/>
                <w:lang w:val="en-US"/>
              </w:rPr>
              <w:t>Title (</w:t>
            </w:r>
            <w:proofErr w:type="spellStart"/>
            <w:r w:rsidRPr="007F255C">
              <w:rPr>
                <w:szCs w:val="20"/>
                <w:lang w:val="en-US"/>
              </w:rPr>
              <w:t>Mr</w:t>
            </w:r>
            <w:proofErr w:type="spellEnd"/>
            <w:r w:rsidRPr="007F255C">
              <w:rPr>
                <w:szCs w:val="20"/>
                <w:lang w:val="en-US"/>
              </w:rPr>
              <w:t xml:space="preserve">, </w:t>
            </w:r>
            <w:proofErr w:type="spellStart"/>
            <w:r w:rsidRPr="007F255C">
              <w:rPr>
                <w:szCs w:val="20"/>
                <w:lang w:val="en-US"/>
              </w:rPr>
              <w:t>Mrs</w:t>
            </w:r>
            <w:proofErr w:type="spellEnd"/>
            <w:r w:rsidRPr="007F255C">
              <w:rPr>
                <w:szCs w:val="20"/>
                <w:lang w:val="en-US"/>
              </w:rPr>
              <w:t>, Dr.)</w:t>
            </w:r>
          </w:p>
        </w:tc>
        <w:tc>
          <w:tcPr>
            <w:tcW w:w="5670" w:type="dxa"/>
            <w:vAlign w:val="center"/>
          </w:tcPr>
          <w:p w14:paraId="692D9192" w14:textId="77777777" w:rsidR="0084461B" w:rsidRPr="007F255C" w:rsidRDefault="0084461B" w:rsidP="000168C8">
            <w:pPr>
              <w:rPr>
                <w:szCs w:val="20"/>
                <w:lang w:val="en-US"/>
              </w:rPr>
            </w:pPr>
          </w:p>
        </w:tc>
      </w:tr>
      <w:tr w:rsidR="0084461B" w:rsidRPr="007F255C" w14:paraId="768A2B6F" w14:textId="77777777" w:rsidTr="006E4E6A">
        <w:trPr>
          <w:trHeight w:val="510"/>
        </w:trPr>
        <w:tc>
          <w:tcPr>
            <w:tcW w:w="2693" w:type="dxa"/>
            <w:vAlign w:val="center"/>
            <w:hideMark/>
          </w:tcPr>
          <w:p w14:paraId="0807DFB9" w14:textId="77777777" w:rsidR="0084461B" w:rsidRPr="007F255C" w:rsidRDefault="0084461B" w:rsidP="000168C8">
            <w:pPr>
              <w:rPr>
                <w:szCs w:val="20"/>
                <w:lang w:val="en-US"/>
              </w:rPr>
            </w:pPr>
            <w:r w:rsidRPr="007F255C">
              <w:rPr>
                <w:szCs w:val="20"/>
                <w:lang w:val="en-US"/>
              </w:rPr>
              <w:t>Name</w:t>
            </w:r>
          </w:p>
        </w:tc>
        <w:tc>
          <w:tcPr>
            <w:tcW w:w="5670" w:type="dxa"/>
            <w:vAlign w:val="center"/>
          </w:tcPr>
          <w:p w14:paraId="311E680B" w14:textId="77777777" w:rsidR="0084461B" w:rsidRPr="007F255C" w:rsidRDefault="0084461B" w:rsidP="000168C8">
            <w:pPr>
              <w:rPr>
                <w:szCs w:val="20"/>
                <w:lang w:val="en-US"/>
              </w:rPr>
            </w:pPr>
          </w:p>
        </w:tc>
      </w:tr>
      <w:tr w:rsidR="0084461B" w:rsidRPr="007F255C" w14:paraId="0A69F5CE" w14:textId="77777777" w:rsidTr="006E4E6A">
        <w:trPr>
          <w:trHeight w:val="510"/>
        </w:trPr>
        <w:tc>
          <w:tcPr>
            <w:tcW w:w="2693" w:type="dxa"/>
            <w:vAlign w:val="center"/>
            <w:hideMark/>
          </w:tcPr>
          <w:p w14:paraId="2DB13F6E" w14:textId="77777777" w:rsidR="0084461B" w:rsidRPr="007F255C" w:rsidRDefault="0084461B" w:rsidP="000168C8">
            <w:pPr>
              <w:rPr>
                <w:szCs w:val="20"/>
                <w:lang w:val="en-US"/>
              </w:rPr>
            </w:pPr>
            <w:r w:rsidRPr="007F255C">
              <w:rPr>
                <w:szCs w:val="20"/>
                <w:lang w:val="en-US"/>
              </w:rPr>
              <w:t>Surname</w:t>
            </w:r>
          </w:p>
        </w:tc>
        <w:tc>
          <w:tcPr>
            <w:tcW w:w="5670" w:type="dxa"/>
            <w:vAlign w:val="center"/>
          </w:tcPr>
          <w:p w14:paraId="03DB2D6A" w14:textId="77777777" w:rsidR="0084461B" w:rsidRPr="007F255C" w:rsidRDefault="0084461B" w:rsidP="000168C8">
            <w:pPr>
              <w:rPr>
                <w:szCs w:val="20"/>
                <w:lang w:val="en-US"/>
              </w:rPr>
            </w:pPr>
          </w:p>
        </w:tc>
      </w:tr>
      <w:tr w:rsidR="0084461B" w:rsidRPr="007F255C" w14:paraId="42C848F9" w14:textId="77777777" w:rsidTr="006E4E6A">
        <w:trPr>
          <w:trHeight w:val="510"/>
        </w:trPr>
        <w:tc>
          <w:tcPr>
            <w:tcW w:w="2693" w:type="dxa"/>
            <w:vAlign w:val="center"/>
            <w:hideMark/>
          </w:tcPr>
          <w:p w14:paraId="1E079F74" w14:textId="77777777" w:rsidR="0084461B" w:rsidRPr="007F255C" w:rsidRDefault="0084461B" w:rsidP="000168C8">
            <w:pPr>
              <w:rPr>
                <w:szCs w:val="20"/>
                <w:lang w:val="en-US"/>
              </w:rPr>
            </w:pPr>
            <w:r w:rsidRPr="007F255C">
              <w:rPr>
                <w:szCs w:val="20"/>
                <w:lang w:val="en-US"/>
              </w:rPr>
              <w:t>Position in the company</w:t>
            </w:r>
          </w:p>
        </w:tc>
        <w:tc>
          <w:tcPr>
            <w:tcW w:w="5670" w:type="dxa"/>
            <w:vAlign w:val="center"/>
          </w:tcPr>
          <w:p w14:paraId="257CE0C9" w14:textId="77777777" w:rsidR="0084461B" w:rsidRPr="007F255C" w:rsidRDefault="0084461B" w:rsidP="000168C8">
            <w:pPr>
              <w:rPr>
                <w:szCs w:val="20"/>
                <w:lang w:val="en-US"/>
              </w:rPr>
            </w:pPr>
          </w:p>
        </w:tc>
      </w:tr>
      <w:tr w:rsidR="0084461B" w:rsidRPr="007F255C" w14:paraId="7BA46CE8" w14:textId="77777777" w:rsidTr="006E4E6A">
        <w:trPr>
          <w:trHeight w:val="510"/>
        </w:trPr>
        <w:tc>
          <w:tcPr>
            <w:tcW w:w="2693" w:type="dxa"/>
            <w:vAlign w:val="center"/>
            <w:hideMark/>
          </w:tcPr>
          <w:p w14:paraId="18A45D03" w14:textId="7F8C6081" w:rsidR="0084461B" w:rsidRPr="007F255C" w:rsidRDefault="0084461B" w:rsidP="000168C8">
            <w:pPr>
              <w:rPr>
                <w:szCs w:val="20"/>
                <w:lang w:val="en-US"/>
              </w:rPr>
            </w:pPr>
            <w:r w:rsidRPr="007F255C">
              <w:rPr>
                <w:szCs w:val="20"/>
                <w:lang w:val="en-US"/>
              </w:rPr>
              <w:t>Full Address</w:t>
            </w:r>
            <w:r w:rsidR="007F255C" w:rsidRPr="007F255C">
              <w:rPr>
                <w:szCs w:val="20"/>
                <w:lang w:val="en-US"/>
              </w:rPr>
              <w:t xml:space="preserve"> if differen</w:t>
            </w:r>
            <w:r w:rsidR="009A003E">
              <w:rPr>
                <w:szCs w:val="20"/>
                <w:lang w:val="en-US"/>
              </w:rPr>
              <w:t>t</w:t>
            </w:r>
            <w:r w:rsidR="007F255C" w:rsidRPr="007F255C">
              <w:rPr>
                <w:szCs w:val="20"/>
                <w:lang w:val="en-US"/>
              </w:rPr>
              <w:t xml:space="preserve"> from above</w:t>
            </w:r>
          </w:p>
        </w:tc>
        <w:tc>
          <w:tcPr>
            <w:tcW w:w="5670" w:type="dxa"/>
            <w:vAlign w:val="center"/>
          </w:tcPr>
          <w:p w14:paraId="74910CC9" w14:textId="77777777" w:rsidR="0084461B" w:rsidRPr="007F255C" w:rsidRDefault="0084461B" w:rsidP="000168C8">
            <w:pPr>
              <w:rPr>
                <w:szCs w:val="20"/>
                <w:lang w:val="en-US"/>
              </w:rPr>
            </w:pPr>
          </w:p>
        </w:tc>
      </w:tr>
      <w:tr w:rsidR="0084461B" w:rsidRPr="007F255C" w14:paraId="09102AE3" w14:textId="77777777" w:rsidTr="006E4E6A">
        <w:trPr>
          <w:trHeight w:val="510"/>
        </w:trPr>
        <w:tc>
          <w:tcPr>
            <w:tcW w:w="2693" w:type="dxa"/>
            <w:vAlign w:val="center"/>
            <w:hideMark/>
          </w:tcPr>
          <w:p w14:paraId="17197185" w14:textId="77777777" w:rsidR="0084461B" w:rsidRPr="007F255C" w:rsidRDefault="0084461B" w:rsidP="000168C8">
            <w:pPr>
              <w:rPr>
                <w:szCs w:val="20"/>
                <w:lang w:val="en-US"/>
              </w:rPr>
            </w:pPr>
            <w:r w:rsidRPr="007F255C">
              <w:rPr>
                <w:szCs w:val="20"/>
                <w:lang w:val="en-US"/>
              </w:rPr>
              <w:t>Email Address</w:t>
            </w:r>
          </w:p>
        </w:tc>
        <w:tc>
          <w:tcPr>
            <w:tcW w:w="5670" w:type="dxa"/>
            <w:vAlign w:val="center"/>
          </w:tcPr>
          <w:p w14:paraId="4624B3BD" w14:textId="77777777" w:rsidR="0084461B" w:rsidRPr="007F255C" w:rsidRDefault="0084461B" w:rsidP="000168C8">
            <w:pPr>
              <w:rPr>
                <w:szCs w:val="20"/>
                <w:lang w:val="en-US"/>
              </w:rPr>
            </w:pPr>
          </w:p>
        </w:tc>
      </w:tr>
      <w:tr w:rsidR="0084461B" w:rsidRPr="007F255C" w14:paraId="22F235C9" w14:textId="77777777" w:rsidTr="006E4E6A">
        <w:trPr>
          <w:trHeight w:val="510"/>
        </w:trPr>
        <w:tc>
          <w:tcPr>
            <w:tcW w:w="2693" w:type="dxa"/>
            <w:vAlign w:val="center"/>
            <w:hideMark/>
          </w:tcPr>
          <w:p w14:paraId="4C49F60B" w14:textId="77777777" w:rsidR="0084461B" w:rsidRPr="007F255C" w:rsidRDefault="0084461B" w:rsidP="000168C8">
            <w:pPr>
              <w:rPr>
                <w:szCs w:val="20"/>
                <w:lang w:val="en-US"/>
              </w:rPr>
            </w:pPr>
            <w:r w:rsidRPr="007F255C">
              <w:rPr>
                <w:szCs w:val="20"/>
                <w:lang w:val="en-US"/>
              </w:rPr>
              <w:t>Telephone</w:t>
            </w:r>
          </w:p>
        </w:tc>
        <w:tc>
          <w:tcPr>
            <w:tcW w:w="5670" w:type="dxa"/>
            <w:vAlign w:val="center"/>
          </w:tcPr>
          <w:p w14:paraId="4C70EAF2" w14:textId="77777777" w:rsidR="0084461B" w:rsidRPr="007F255C" w:rsidRDefault="0084461B" w:rsidP="000168C8">
            <w:pPr>
              <w:rPr>
                <w:szCs w:val="20"/>
                <w:lang w:val="en-US"/>
              </w:rPr>
            </w:pPr>
          </w:p>
        </w:tc>
      </w:tr>
    </w:tbl>
    <w:p w14:paraId="2DB17744" w14:textId="77777777" w:rsidR="00931BD2" w:rsidRDefault="00931BD2">
      <w:pPr>
        <w:spacing w:after="160" w:line="259" w:lineRule="auto"/>
      </w:pPr>
      <w:r>
        <w:br w:type="page"/>
      </w:r>
    </w:p>
    <w:p w14:paraId="21D77595" w14:textId="77777777" w:rsidR="004D7968" w:rsidRDefault="004D7968" w:rsidP="0084461B">
      <w:pPr>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4461B" w:rsidRPr="00FC2245" w14:paraId="39877275" w14:textId="77777777" w:rsidTr="00E279AC">
        <w:trPr>
          <w:tblHeader/>
        </w:trPr>
        <w:tc>
          <w:tcPr>
            <w:tcW w:w="9067" w:type="dxa"/>
            <w:tcBorders>
              <w:top w:val="single" w:sz="4" w:space="0" w:color="auto"/>
              <w:left w:val="single" w:sz="4" w:space="0" w:color="auto"/>
              <w:bottom w:val="single" w:sz="4" w:space="0" w:color="auto"/>
              <w:right w:val="single" w:sz="4" w:space="0" w:color="auto"/>
            </w:tcBorders>
            <w:shd w:val="clear" w:color="auto" w:fill="1BA87F"/>
            <w:hideMark/>
          </w:tcPr>
          <w:p w14:paraId="43D50B49" w14:textId="2595EE88" w:rsidR="0084461B" w:rsidRDefault="0084461B" w:rsidP="000168C8">
            <w:pPr>
              <w:rPr>
                <w:b/>
                <w:bCs/>
                <w:color w:val="FFFFFF" w:themeColor="background1"/>
                <w:lang w:val="en-GB"/>
              </w:rPr>
            </w:pPr>
            <w:r>
              <w:rPr>
                <w:b/>
                <w:bCs/>
                <w:color w:val="FFFFFF" w:themeColor="background1"/>
                <w:lang w:val="en-GB"/>
              </w:rPr>
              <w:t>PART 1 – ANNEX I</w:t>
            </w:r>
          </w:p>
          <w:p w14:paraId="5F1EBEB8" w14:textId="77777777" w:rsidR="0084461B" w:rsidRDefault="0084461B" w:rsidP="000168C8">
            <w:pPr>
              <w:rPr>
                <w:b/>
                <w:bCs/>
                <w:color w:val="FFFFFF" w:themeColor="background1"/>
                <w:lang w:val="en-GB"/>
              </w:rPr>
            </w:pPr>
            <w:r>
              <w:rPr>
                <w:b/>
                <w:bCs/>
                <w:color w:val="FFFFFF" w:themeColor="background1"/>
                <w:lang w:val="en-GB"/>
              </w:rPr>
              <w:t>Declaration of Honour</w:t>
            </w:r>
          </w:p>
        </w:tc>
      </w:tr>
      <w:tr w:rsidR="0084461B" w:rsidRPr="008610F9" w14:paraId="78169EC7" w14:textId="77777777" w:rsidTr="000168C8">
        <w:tc>
          <w:tcPr>
            <w:tcW w:w="9067" w:type="dxa"/>
            <w:tcBorders>
              <w:top w:val="single" w:sz="4" w:space="0" w:color="auto"/>
              <w:left w:val="single" w:sz="4" w:space="0" w:color="auto"/>
              <w:bottom w:val="single" w:sz="4" w:space="0" w:color="auto"/>
              <w:right w:val="single" w:sz="4" w:space="0" w:color="auto"/>
            </w:tcBorders>
          </w:tcPr>
          <w:p w14:paraId="1C3ED5A3" w14:textId="77777777" w:rsidR="0084461B" w:rsidRDefault="0084461B" w:rsidP="000168C8">
            <w:pPr>
              <w:rPr>
                <w:b/>
                <w:lang w:val="en-GB"/>
              </w:rPr>
            </w:pPr>
          </w:p>
          <w:p w14:paraId="31968D9B" w14:textId="77777777" w:rsidR="0084461B" w:rsidRDefault="0084461B" w:rsidP="000168C8">
            <w:pPr>
              <w:rPr>
                <w:b/>
                <w:lang w:val="en-GB"/>
              </w:rPr>
            </w:pPr>
            <w:r>
              <w:rPr>
                <w:b/>
                <w:lang w:val="en-GB"/>
              </w:rPr>
              <w:t>Title of the proposal</w:t>
            </w:r>
            <w:r>
              <w:rPr>
                <w:b/>
                <w:highlight w:val="lightGray"/>
                <w:lang w:val="en-GB"/>
              </w:rPr>
              <w:t>: ________________________________________________________</w:t>
            </w:r>
          </w:p>
          <w:p w14:paraId="77C34068" w14:textId="77777777" w:rsidR="0084461B" w:rsidRDefault="0084461B" w:rsidP="000168C8">
            <w:pPr>
              <w:rPr>
                <w:b/>
                <w:lang w:val="en-GB"/>
              </w:rPr>
            </w:pPr>
          </w:p>
          <w:p w14:paraId="188AD277" w14:textId="77777777" w:rsidR="0084461B" w:rsidRDefault="0084461B" w:rsidP="002D00E5">
            <w:pPr>
              <w:jc w:val="both"/>
              <w:rPr>
                <w:lang w:val="en-GB"/>
              </w:rPr>
            </w:pPr>
            <w:r>
              <w:rPr>
                <w:lang w:val="en-GB"/>
              </w:rPr>
              <w:t xml:space="preserve">On behalf of </w:t>
            </w:r>
            <w:r>
              <w:rPr>
                <w:highlight w:val="lightGray"/>
                <w:lang w:val="en-GB"/>
              </w:rPr>
              <w:t>______________________________________________________(</w:t>
            </w:r>
            <w:r>
              <w:rPr>
                <w:lang w:val="en-GB"/>
              </w:rPr>
              <w:t xml:space="preserve">Company name) established in </w:t>
            </w:r>
            <w:r>
              <w:rPr>
                <w:highlight w:val="lightGray"/>
                <w:lang w:val="en-GB"/>
              </w:rPr>
              <w:t>______________________________,</w:t>
            </w:r>
            <w:r>
              <w:rPr>
                <w:lang w:val="en-GB"/>
              </w:rPr>
              <w:t xml:space="preserve"> (Official SME address), SME VAT number</w:t>
            </w:r>
            <w:r>
              <w:rPr>
                <w:highlight w:val="lightGray"/>
                <w:lang w:val="en-GB"/>
              </w:rPr>
              <w:t>_________________,</w:t>
            </w:r>
            <w:r>
              <w:rPr>
                <w:rStyle w:val="FootnoteReference"/>
                <w:highlight w:val="lightGray"/>
              </w:rPr>
              <w:footnoteReference w:id="3"/>
            </w:r>
            <w:r>
              <w:rPr>
                <w:lang w:val="en-GB"/>
              </w:rPr>
              <w:t xml:space="preserve"> represented for the purposes of signing and submitting the proposal and the Declaration of Honor </w:t>
            </w:r>
            <w:r>
              <w:rPr>
                <w:highlight w:val="lightGray"/>
                <w:lang w:val="en-GB"/>
              </w:rPr>
              <w:t>by ________________ ___________________</w:t>
            </w:r>
            <w:r>
              <w:rPr>
                <w:lang w:val="en-GB"/>
              </w:rPr>
              <w:t xml:space="preserve"> (Name of legal representative), </w:t>
            </w:r>
          </w:p>
          <w:p w14:paraId="20B8DC4D" w14:textId="77777777" w:rsidR="0084461B" w:rsidRDefault="0084461B" w:rsidP="002D00E5">
            <w:pPr>
              <w:jc w:val="both"/>
              <w:rPr>
                <w:lang w:val="en-GB"/>
              </w:rPr>
            </w:pPr>
            <w:r>
              <w:rPr>
                <w:lang w:val="en-GB"/>
              </w:rPr>
              <w:t xml:space="preserve">By signing this document, I declare that </w:t>
            </w:r>
          </w:p>
          <w:p w14:paraId="6EE82ADF" w14:textId="77777777" w:rsidR="0084461B" w:rsidRDefault="0084461B" w:rsidP="002D00E5">
            <w:pPr>
              <w:pStyle w:val="ListParagraph"/>
              <w:numPr>
                <w:ilvl w:val="0"/>
                <w:numId w:val="14"/>
              </w:numPr>
              <w:spacing w:before="60"/>
              <w:jc w:val="both"/>
              <w:rPr>
                <w:lang w:val="en-GB"/>
              </w:rPr>
            </w:pPr>
            <w:r>
              <w:rPr>
                <w:lang w:val="en-GB"/>
              </w:rPr>
              <w:t>I have the power of legally binding the above-mentioned SME on submitting this proposal.</w:t>
            </w:r>
          </w:p>
          <w:p w14:paraId="5BC18FFE" w14:textId="095C2355" w:rsidR="0084461B" w:rsidRDefault="0084461B" w:rsidP="002D00E5">
            <w:pPr>
              <w:pStyle w:val="ListParagraph"/>
              <w:numPr>
                <w:ilvl w:val="0"/>
                <w:numId w:val="14"/>
              </w:numPr>
              <w:spacing w:before="60"/>
              <w:jc w:val="both"/>
              <w:rPr>
                <w:lang w:val="en-GB"/>
              </w:rPr>
            </w:pPr>
            <w:r>
              <w:rPr>
                <w:lang w:val="en-GB"/>
              </w:rPr>
              <w:t xml:space="preserve">In case the above-mentioned SME has submitted more than one proposal in this Open Call, </w:t>
            </w:r>
            <w:r w:rsidR="00815E98">
              <w:rPr>
                <w:lang w:val="en-GB"/>
              </w:rPr>
              <w:t>only one</w:t>
            </w:r>
            <w:r>
              <w:rPr>
                <w:lang w:val="en-GB"/>
              </w:rPr>
              <w:t xml:space="preserve"> proposal will </w:t>
            </w:r>
            <w:r w:rsidR="00815E98">
              <w:rPr>
                <w:lang w:val="en-GB"/>
              </w:rPr>
              <w:t>be financed</w:t>
            </w:r>
            <w:r w:rsidR="00B268BB">
              <w:rPr>
                <w:lang w:val="en-GB"/>
              </w:rPr>
              <w:t>.</w:t>
            </w:r>
          </w:p>
          <w:p w14:paraId="2BBDDB2A" w14:textId="77777777" w:rsidR="0084461B" w:rsidRDefault="0084461B" w:rsidP="002D00E5">
            <w:pPr>
              <w:pStyle w:val="ListParagraph"/>
              <w:numPr>
                <w:ilvl w:val="0"/>
                <w:numId w:val="14"/>
              </w:numPr>
              <w:spacing w:before="60"/>
              <w:jc w:val="both"/>
              <w:rPr>
                <w:lang w:val="en-GB"/>
              </w:rPr>
            </w:pPr>
            <w:r>
              <w:rPr>
                <w:lang w:val="en-GB"/>
              </w:rPr>
              <w:t xml:space="preserve">I and the above SME that I legally represent are fully aware and duly accept all INCIRCULAR rules and conditions as expressed in the INCIRCULAR Open Call documents and all </w:t>
            </w:r>
            <w:proofErr w:type="gramStart"/>
            <w:r>
              <w:rPr>
                <w:lang w:val="en-GB"/>
              </w:rPr>
              <w:t>Annexes, and</w:t>
            </w:r>
            <w:proofErr w:type="gramEnd"/>
            <w:r>
              <w:rPr>
                <w:lang w:val="en-GB"/>
              </w:rPr>
              <w:t xml:space="preserve"> will fully respect any evaluation decision and proposal selection.</w:t>
            </w:r>
          </w:p>
          <w:p w14:paraId="2D8DB692" w14:textId="77777777" w:rsidR="0084461B" w:rsidRDefault="0084461B" w:rsidP="002D00E5">
            <w:pPr>
              <w:pStyle w:val="ListParagraph"/>
              <w:numPr>
                <w:ilvl w:val="0"/>
                <w:numId w:val="14"/>
              </w:numPr>
              <w:spacing w:before="60"/>
              <w:jc w:val="both"/>
              <w:rPr>
                <w:lang w:val="en-GB"/>
              </w:rPr>
            </w:pPr>
            <w:r>
              <w:rPr>
                <w:lang w:val="en-GB"/>
              </w:rPr>
              <w:t>The information included in the application documents is true and legally binding.</w:t>
            </w:r>
          </w:p>
          <w:p w14:paraId="30A1D07D" w14:textId="77777777" w:rsidR="0084461B" w:rsidRDefault="0084461B" w:rsidP="002D00E5">
            <w:pPr>
              <w:jc w:val="both"/>
              <w:rPr>
                <w:lang w:val="en-GB"/>
              </w:rPr>
            </w:pPr>
            <w:r>
              <w:rPr>
                <w:lang w:val="en-GB"/>
              </w:rPr>
              <w:t>All provided information in this declaration is true and legally binding.</w:t>
            </w:r>
          </w:p>
          <w:p w14:paraId="4AC80FE5" w14:textId="77777777" w:rsidR="0084461B" w:rsidRDefault="0084461B" w:rsidP="000168C8">
            <w:pPr>
              <w:rPr>
                <w:lang w:val="en-GB"/>
              </w:rPr>
            </w:pPr>
          </w:p>
        </w:tc>
      </w:tr>
    </w:tbl>
    <w:p w14:paraId="16D6294A" w14:textId="77777777" w:rsidR="0084461B" w:rsidRDefault="0084461B" w:rsidP="0084461B">
      <w:pPr>
        <w:rPr>
          <w:b/>
          <w:lang w:val="en-GB"/>
        </w:rPr>
      </w:pPr>
    </w:p>
    <w:p w14:paraId="30FAAC10" w14:textId="77777777" w:rsidR="0084461B" w:rsidRDefault="0084461B" w:rsidP="0084461B">
      <w:pPr>
        <w:jc w:val="both"/>
        <w:rPr>
          <w:lang w:val="en-GB"/>
        </w:rPr>
      </w:pPr>
    </w:p>
    <w:p w14:paraId="1BA7B3C9" w14:textId="77777777" w:rsidR="0084461B" w:rsidRDefault="0084461B" w:rsidP="0084461B">
      <w:pPr>
        <w:jc w:val="both"/>
        <w:rPr>
          <w:lang w:val="en-GB"/>
        </w:rPr>
      </w:pPr>
      <w:r>
        <w:rPr>
          <w:lang w:val="en-GB"/>
        </w:rPr>
        <w:t xml:space="preserve">By signing this declaration of honour, I declare that all provided information below is true and legally binding both for me and for the </w:t>
      </w:r>
      <w:r>
        <w:rPr>
          <w:rFonts w:cstheme="minorHAnsi"/>
          <w:noProof/>
          <w:lang w:val="en-GB"/>
        </w:rPr>
        <w:t>SME that I legally represent</w:t>
      </w:r>
      <w:r>
        <w:rPr>
          <w:lang w:val="en-GB"/>
        </w:rPr>
        <w:t>:</w:t>
      </w:r>
    </w:p>
    <w:p w14:paraId="0BA8F4EC" w14:textId="77777777" w:rsidR="0084461B" w:rsidRDefault="0084461B" w:rsidP="0084461B">
      <w:pPr>
        <w:tabs>
          <w:tab w:val="num" w:pos="851"/>
        </w:tabs>
        <w:spacing w:before="40"/>
        <w:ind w:left="851" w:firstLine="283"/>
        <w:jc w:val="both"/>
        <w:rPr>
          <w:rFonts w:cstheme="minorHAnsi"/>
          <w:noProof/>
          <w:sz w:val="6"/>
          <w:szCs w:val="6"/>
          <w:lang w:val="en-GB"/>
        </w:rPr>
      </w:pPr>
    </w:p>
    <w:p w14:paraId="6BC8BF79" w14:textId="77777777" w:rsidR="0084461B" w:rsidRDefault="0084461B" w:rsidP="0084461B">
      <w:pPr>
        <w:jc w:val="both"/>
        <w:rPr>
          <w:rFonts w:cstheme="minorHAnsi"/>
          <w:noProof/>
          <w:lang w:val="en-GB"/>
        </w:rPr>
      </w:pPr>
      <w:r>
        <w:rPr>
          <w:rFonts w:cstheme="minorHAnsi"/>
          <w:noProof/>
          <w:lang w:val="en-GB"/>
        </w:rPr>
        <w:t>1. I declare that the mentioned SME is not in one of the following situations:</w:t>
      </w:r>
    </w:p>
    <w:p w14:paraId="0F667893" w14:textId="77777777" w:rsidR="0084461B" w:rsidRDefault="0084461B" w:rsidP="0084461B">
      <w:pPr>
        <w:pStyle w:val="ListParagraph"/>
        <w:numPr>
          <w:ilvl w:val="0"/>
          <w:numId w:val="15"/>
        </w:numPr>
        <w:spacing w:before="60"/>
        <w:ind w:left="540" w:hanging="270"/>
        <w:jc w:val="both"/>
        <w:rPr>
          <w:rFonts w:cstheme="minorHAnsi"/>
          <w:lang w:val="en-GB"/>
        </w:rPr>
      </w:pPr>
      <w:r>
        <w:rPr>
          <w:rFonts w:cstheme="minorHAnsi"/>
          <w:lang w:val="en-GB"/>
        </w:rPr>
        <w:t xml:space="preserve">it 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w:t>
      </w:r>
      <w:proofErr w:type="gramStart"/>
      <w:r>
        <w:rPr>
          <w:rFonts w:cstheme="minorHAnsi"/>
          <w:lang w:val="en-GB"/>
        </w:rPr>
        <w:t>regulations;</w:t>
      </w:r>
      <w:proofErr w:type="gramEnd"/>
    </w:p>
    <w:p w14:paraId="692C5D5E" w14:textId="77777777" w:rsidR="0084461B" w:rsidRDefault="0084461B" w:rsidP="0084461B">
      <w:pPr>
        <w:pStyle w:val="ListParagraph"/>
        <w:numPr>
          <w:ilvl w:val="0"/>
          <w:numId w:val="15"/>
        </w:numPr>
        <w:spacing w:before="60"/>
        <w:ind w:left="540" w:hanging="270"/>
        <w:jc w:val="both"/>
        <w:rPr>
          <w:rFonts w:cstheme="minorHAnsi"/>
          <w:lang w:val="en-GB"/>
        </w:rPr>
      </w:pPr>
      <w:r>
        <w:rPr>
          <w:rFonts w:cstheme="minorHAnsi"/>
          <w:lang w:val="en-GB"/>
        </w:rPr>
        <w:t xml:space="preserve">it or persons having powers of representation, decision making or control over it have been convicted of an offence concerning their professional conduct by a judgment which has the force of res </w:t>
      </w:r>
      <w:proofErr w:type="gramStart"/>
      <w:r>
        <w:rPr>
          <w:rFonts w:cstheme="minorHAnsi"/>
          <w:lang w:val="en-GB"/>
        </w:rPr>
        <w:t>judicata;</w:t>
      </w:r>
      <w:proofErr w:type="gramEnd"/>
    </w:p>
    <w:p w14:paraId="6606C14D" w14:textId="77777777" w:rsidR="0084461B" w:rsidRDefault="0084461B" w:rsidP="0084461B">
      <w:pPr>
        <w:pStyle w:val="ListParagraph"/>
        <w:numPr>
          <w:ilvl w:val="0"/>
          <w:numId w:val="15"/>
        </w:numPr>
        <w:spacing w:before="60"/>
        <w:ind w:left="540" w:hanging="270"/>
        <w:jc w:val="both"/>
        <w:rPr>
          <w:rFonts w:cstheme="minorHAnsi"/>
          <w:lang w:val="en-GB"/>
        </w:rPr>
      </w:pPr>
      <w:r>
        <w:rPr>
          <w:rFonts w:cstheme="minorHAnsi"/>
          <w:lang w:val="en-GB"/>
        </w:rPr>
        <w:t xml:space="preserve">it has been guilty of grave professional misconduct proven by any means which the contracting authority can justify including by decisions of the European Investment Bank and international </w:t>
      </w:r>
      <w:proofErr w:type="gramStart"/>
      <w:r>
        <w:rPr>
          <w:rFonts w:cstheme="minorHAnsi"/>
          <w:lang w:val="en-GB"/>
        </w:rPr>
        <w:t>organizations;</w:t>
      </w:r>
      <w:proofErr w:type="gramEnd"/>
      <w:r>
        <w:rPr>
          <w:rFonts w:cstheme="minorHAnsi"/>
          <w:lang w:val="en-GB"/>
        </w:rPr>
        <w:t xml:space="preserve"> </w:t>
      </w:r>
    </w:p>
    <w:p w14:paraId="2C32A53A" w14:textId="77777777" w:rsidR="0084461B" w:rsidRDefault="0084461B" w:rsidP="0084461B">
      <w:pPr>
        <w:pStyle w:val="ListParagraph"/>
        <w:numPr>
          <w:ilvl w:val="0"/>
          <w:numId w:val="15"/>
        </w:numPr>
        <w:spacing w:before="60"/>
        <w:ind w:left="540" w:hanging="270"/>
        <w:jc w:val="both"/>
        <w:rPr>
          <w:rFonts w:cstheme="minorHAnsi"/>
          <w:lang w:val="en-GB"/>
        </w:rPr>
      </w:pPr>
      <w:r>
        <w:rPr>
          <w:rFonts w:cstheme="minorHAnsi"/>
          <w:lang w:val="en-GB"/>
        </w:rPr>
        <w:t>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14:paraId="2DF97E62" w14:textId="77777777" w:rsidR="0084461B" w:rsidRDefault="0084461B" w:rsidP="0084461B">
      <w:pPr>
        <w:pStyle w:val="ListParagraph"/>
        <w:numPr>
          <w:ilvl w:val="0"/>
          <w:numId w:val="15"/>
        </w:numPr>
        <w:spacing w:before="60"/>
        <w:ind w:left="540" w:hanging="270"/>
        <w:jc w:val="both"/>
        <w:rPr>
          <w:rFonts w:cstheme="minorHAnsi"/>
          <w:lang w:val="en-GB"/>
        </w:rPr>
      </w:pPr>
      <w:r>
        <w:rPr>
          <w:rFonts w:cstheme="minorHAnsi"/>
          <w:lang w:val="en-GB"/>
        </w:rPr>
        <w:t xml:space="preserve">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 </w:t>
      </w:r>
      <w:proofErr w:type="gramStart"/>
      <w:r>
        <w:rPr>
          <w:rFonts w:cstheme="minorHAnsi"/>
          <w:lang w:val="en-GB"/>
        </w:rPr>
        <w:t>interests;</w:t>
      </w:r>
      <w:proofErr w:type="gramEnd"/>
    </w:p>
    <w:p w14:paraId="5772470C" w14:textId="77777777" w:rsidR="0084461B" w:rsidRDefault="0084461B" w:rsidP="0084461B">
      <w:pPr>
        <w:pStyle w:val="ListParagraph"/>
        <w:numPr>
          <w:ilvl w:val="0"/>
          <w:numId w:val="15"/>
        </w:numPr>
        <w:spacing w:before="60"/>
        <w:ind w:left="540" w:hanging="270"/>
        <w:jc w:val="both"/>
        <w:rPr>
          <w:rFonts w:cstheme="minorHAnsi"/>
          <w:noProof/>
          <w:lang w:val="en-GB"/>
        </w:rPr>
      </w:pPr>
      <w:r>
        <w:rPr>
          <w:rFonts w:cstheme="minorHAnsi"/>
          <w:lang w:val="en-GB"/>
        </w:rPr>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w:t>
      </w:r>
      <w:r>
        <w:rPr>
          <w:rFonts w:cstheme="minorHAnsi"/>
          <w:noProof/>
          <w:lang w:val="en-GB"/>
        </w:rPr>
        <w:t xml:space="preserve"> </w:t>
      </w:r>
      <w:r>
        <w:rPr>
          <w:rFonts w:cstheme="minorHAnsi"/>
          <w:lang w:val="en-GB"/>
        </w:rPr>
        <w:t>to be in serious breach of its obligations under contracts or grants covered by the Union's budget.</w:t>
      </w:r>
    </w:p>
    <w:p w14:paraId="561C8235" w14:textId="7BA2FC58" w:rsidR="0084461B" w:rsidRDefault="0084461B" w:rsidP="0084461B">
      <w:pPr>
        <w:pStyle w:val="ListParagraph"/>
        <w:numPr>
          <w:ilvl w:val="0"/>
          <w:numId w:val="16"/>
        </w:numPr>
        <w:ind w:left="432"/>
        <w:jc w:val="both"/>
        <w:rPr>
          <w:rFonts w:cstheme="minorHAnsi"/>
          <w:noProof/>
          <w:lang w:val="en-GB"/>
        </w:rPr>
      </w:pPr>
      <w:r>
        <w:rPr>
          <w:rFonts w:cstheme="minorHAnsi"/>
          <w:noProof/>
          <w:lang w:val="en-GB"/>
        </w:rPr>
        <w:lastRenderedPageBreak/>
        <w:t xml:space="preserve">I declare that the natural persons with power of representation, decision-making or control over the above-mentioned SME are not in the situations referred to in </w:t>
      </w:r>
      <w:r w:rsidR="009410DF">
        <w:rPr>
          <w:rFonts w:cstheme="minorHAnsi"/>
          <w:noProof/>
          <w:lang w:val="en-GB"/>
        </w:rPr>
        <w:t>1.</w:t>
      </w:r>
      <w:r>
        <w:rPr>
          <w:rFonts w:cstheme="minorHAnsi"/>
          <w:noProof/>
          <w:lang w:val="en-GB"/>
        </w:rPr>
        <w:t>a) to f) above;</w:t>
      </w:r>
    </w:p>
    <w:p w14:paraId="1EBC05D8" w14:textId="77777777" w:rsidR="0084461B" w:rsidRDefault="0084461B" w:rsidP="0084461B">
      <w:pPr>
        <w:pStyle w:val="ListParagraph"/>
        <w:numPr>
          <w:ilvl w:val="0"/>
          <w:numId w:val="16"/>
        </w:numPr>
        <w:ind w:left="432"/>
        <w:jc w:val="both"/>
        <w:rPr>
          <w:rFonts w:cstheme="minorHAnsi"/>
          <w:noProof/>
        </w:rPr>
      </w:pPr>
      <w:r>
        <w:rPr>
          <w:rFonts w:cstheme="minorHAnsi"/>
          <w:noProof/>
        </w:rPr>
        <w:t>I declare that:</w:t>
      </w:r>
    </w:p>
    <w:p w14:paraId="2E38FA19" w14:textId="77777777" w:rsidR="0084461B" w:rsidRDefault="0084461B" w:rsidP="0084461B">
      <w:pPr>
        <w:pStyle w:val="ListParagraph"/>
        <w:numPr>
          <w:ilvl w:val="0"/>
          <w:numId w:val="17"/>
        </w:numPr>
        <w:autoSpaceDE w:val="0"/>
        <w:autoSpaceDN w:val="0"/>
        <w:adjustRightInd w:val="0"/>
        <w:spacing w:before="60"/>
        <w:ind w:left="540" w:hanging="270"/>
        <w:jc w:val="both"/>
        <w:rPr>
          <w:rFonts w:cstheme="minorHAnsi"/>
          <w:lang w:val="en-GB"/>
        </w:rPr>
      </w:pPr>
      <w:r>
        <w:rPr>
          <w:rFonts w:cstheme="minorHAnsi"/>
          <w:lang w:val="en-GB"/>
        </w:rPr>
        <w:t xml:space="preserve">Neither myself </w:t>
      </w:r>
      <w:proofErr w:type="gramStart"/>
      <w:r>
        <w:rPr>
          <w:rFonts w:cstheme="minorHAnsi"/>
          <w:lang w:val="en-GB"/>
        </w:rPr>
        <w:t>or</w:t>
      </w:r>
      <w:proofErr w:type="gramEnd"/>
      <w:r>
        <w:rPr>
          <w:rFonts w:cstheme="minorHAnsi"/>
          <w:lang w:val="en-GB"/>
        </w:rPr>
        <w:t xml:space="preserve"> any person that I know is subject to a INCIRCULAR conflict of interest;</w:t>
      </w:r>
    </w:p>
    <w:p w14:paraId="5ADF679F" w14:textId="77777777" w:rsidR="0084461B" w:rsidRDefault="0084461B" w:rsidP="0084461B">
      <w:pPr>
        <w:pStyle w:val="ListParagraph"/>
        <w:numPr>
          <w:ilvl w:val="0"/>
          <w:numId w:val="17"/>
        </w:numPr>
        <w:autoSpaceDE w:val="0"/>
        <w:autoSpaceDN w:val="0"/>
        <w:adjustRightInd w:val="0"/>
        <w:spacing w:before="60"/>
        <w:ind w:left="540" w:hanging="270"/>
        <w:jc w:val="both"/>
        <w:rPr>
          <w:rFonts w:cstheme="minorHAnsi"/>
          <w:lang w:val="en-GB"/>
        </w:rPr>
      </w:pPr>
      <w:r>
        <w:rPr>
          <w:rFonts w:cstheme="minorHAnsi"/>
          <w:lang w:val="en-GB"/>
        </w:rPr>
        <w:t xml:space="preserve">I have not made false declarations in supplying the information required by participation in the Open Calls of INCIRCULAR Project or does not fail to supply this </w:t>
      </w:r>
      <w:proofErr w:type="gramStart"/>
      <w:r>
        <w:rPr>
          <w:rFonts w:cstheme="minorHAnsi"/>
          <w:lang w:val="en-GB"/>
        </w:rPr>
        <w:t>information;</w:t>
      </w:r>
      <w:proofErr w:type="gramEnd"/>
    </w:p>
    <w:p w14:paraId="47973719" w14:textId="2C691B9C" w:rsidR="0084461B" w:rsidRDefault="0084461B" w:rsidP="0084461B">
      <w:pPr>
        <w:pStyle w:val="ListParagraph"/>
        <w:numPr>
          <w:ilvl w:val="0"/>
          <w:numId w:val="17"/>
        </w:numPr>
        <w:autoSpaceDE w:val="0"/>
        <w:autoSpaceDN w:val="0"/>
        <w:adjustRightInd w:val="0"/>
        <w:ind w:left="540" w:hanging="270"/>
        <w:jc w:val="both"/>
        <w:rPr>
          <w:rFonts w:cstheme="minorHAnsi"/>
          <w:lang w:val="en-GB"/>
        </w:rPr>
      </w:pPr>
      <w:r>
        <w:rPr>
          <w:rFonts w:cstheme="minorHAnsi"/>
          <w:lang w:val="en-GB"/>
        </w:rPr>
        <w:t xml:space="preserve">I am not in one of the situations of exclusion, referred to in the abovementioned points </w:t>
      </w:r>
      <w:r w:rsidR="009410DF">
        <w:rPr>
          <w:rFonts w:cstheme="minorHAnsi"/>
          <w:lang w:val="en-GB"/>
        </w:rPr>
        <w:t>1.</w:t>
      </w:r>
      <w:r>
        <w:rPr>
          <w:rFonts w:cstheme="minorHAnsi"/>
          <w:lang w:val="en-GB"/>
        </w:rPr>
        <w:t>a) to f).</w:t>
      </w:r>
    </w:p>
    <w:p w14:paraId="0F2988FC" w14:textId="77777777" w:rsidR="0084461B" w:rsidRDefault="0084461B" w:rsidP="0084461B">
      <w:pPr>
        <w:pStyle w:val="ListParagraph"/>
        <w:numPr>
          <w:ilvl w:val="0"/>
          <w:numId w:val="17"/>
        </w:numPr>
        <w:autoSpaceDE w:val="0"/>
        <w:autoSpaceDN w:val="0"/>
        <w:adjustRightInd w:val="0"/>
        <w:ind w:left="540" w:hanging="270"/>
        <w:jc w:val="both"/>
        <w:rPr>
          <w:rFonts w:cstheme="minorHAnsi"/>
          <w:lang w:val="en-GB"/>
        </w:rPr>
      </w:pPr>
      <w:r>
        <w:rPr>
          <w:rFonts w:cstheme="minorHAnsi"/>
          <w:lang w:val="en-GB"/>
        </w:rPr>
        <w:t>I am aware and fully accept all INCIRCULAR conditions and rules as expressed in the INCIRCULAR Guide for Applicants (</w:t>
      </w:r>
      <w:hyperlink r:id="rId9" w:history="1">
        <w:r w:rsidRPr="00E178B2">
          <w:rPr>
            <w:rStyle w:val="Hyperlink"/>
            <w:lang w:val="en-GB"/>
          </w:rPr>
          <w:t>https://</w:t>
        </w:r>
        <w:r>
          <w:rPr>
            <w:rStyle w:val="Hyperlink"/>
            <w:lang w:val="en-GB"/>
          </w:rPr>
          <w:t>INCIRCULAR</w:t>
        </w:r>
        <w:r w:rsidRPr="00E178B2">
          <w:rPr>
            <w:rStyle w:val="Hyperlink"/>
            <w:lang w:val="en-GB"/>
          </w:rPr>
          <w:t>.eu/open-call/</w:t>
        </w:r>
      </w:hyperlink>
      <w:r>
        <w:rPr>
          <w:rFonts w:cstheme="minorHAnsi"/>
          <w:lang w:val="en-GB"/>
        </w:rPr>
        <w:t>).</w:t>
      </w:r>
    </w:p>
    <w:p w14:paraId="4778E94A" w14:textId="77777777" w:rsidR="0084461B" w:rsidRDefault="0084461B" w:rsidP="0084461B">
      <w:pPr>
        <w:pStyle w:val="ListParagraph"/>
        <w:numPr>
          <w:ilvl w:val="0"/>
          <w:numId w:val="16"/>
        </w:numPr>
        <w:autoSpaceDE w:val="0"/>
        <w:autoSpaceDN w:val="0"/>
        <w:adjustRightInd w:val="0"/>
        <w:ind w:left="432"/>
        <w:jc w:val="both"/>
        <w:rPr>
          <w:rFonts w:cstheme="minorHAnsi"/>
          <w:lang w:val="en-GB"/>
        </w:rPr>
      </w:pPr>
      <w:r>
        <w:rPr>
          <w:rFonts w:cstheme="minorHAnsi"/>
          <w:lang w:val="en-GB"/>
        </w:rPr>
        <w:t>I certify that the SME that I represent:</w:t>
      </w:r>
    </w:p>
    <w:p w14:paraId="049A8923" w14:textId="77777777" w:rsidR="0084461B" w:rsidRDefault="0084461B" w:rsidP="0084461B">
      <w:pPr>
        <w:pStyle w:val="ListParagraph"/>
        <w:numPr>
          <w:ilvl w:val="0"/>
          <w:numId w:val="7"/>
        </w:numPr>
        <w:spacing w:before="60"/>
        <w:ind w:left="540" w:hanging="270"/>
        <w:jc w:val="both"/>
        <w:rPr>
          <w:rFonts w:cstheme="minorHAnsi"/>
          <w:lang w:val="en-GB"/>
        </w:rPr>
      </w:pPr>
      <w:r>
        <w:rPr>
          <w:rFonts w:cstheme="minorHAnsi"/>
          <w:lang w:val="en-GB"/>
        </w:rPr>
        <w:t xml:space="preserve">is committed to participate in the abovementioned </w:t>
      </w:r>
      <w:proofErr w:type="gramStart"/>
      <w:r>
        <w:rPr>
          <w:rFonts w:cstheme="minorHAnsi"/>
          <w:lang w:val="en-GB"/>
        </w:rPr>
        <w:t>project;</w:t>
      </w:r>
      <w:proofErr w:type="gramEnd"/>
    </w:p>
    <w:p w14:paraId="378BC19B" w14:textId="77777777" w:rsidR="0084461B" w:rsidRDefault="0084461B" w:rsidP="0084461B">
      <w:pPr>
        <w:pStyle w:val="ListParagraph"/>
        <w:numPr>
          <w:ilvl w:val="0"/>
          <w:numId w:val="7"/>
        </w:numPr>
        <w:spacing w:before="60"/>
        <w:ind w:left="540" w:hanging="270"/>
        <w:jc w:val="both"/>
        <w:rPr>
          <w:rFonts w:cstheme="minorHAnsi"/>
          <w:lang w:val="en-GB"/>
        </w:rPr>
      </w:pPr>
      <w:r>
        <w:rPr>
          <w:rFonts w:cstheme="minorHAnsi"/>
          <w:lang w:val="en-GB"/>
        </w:rPr>
        <w:t xml:space="preserve">has stable and sufficient sources of funding to maintain its activity throughout its participation in the above-mentioned project and to provide any counterpart funding </w:t>
      </w:r>
      <w:proofErr w:type="gramStart"/>
      <w:r>
        <w:rPr>
          <w:rFonts w:cstheme="minorHAnsi"/>
          <w:lang w:val="en-GB"/>
        </w:rPr>
        <w:t>necessary;</w:t>
      </w:r>
      <w:proofErr w:type="gramEnd"/>
    </w:p>
    <w:p w14:paraId="078F3280" w14:textId="77777777" w:rsidR="0084461B" w:rsidRDefault="0084461B" w:rsidP="0084461B">
      <w:pPr>
        <w:pStyle w:val="ListParagraph"/>
        <w:numPr>
          <w:ilvl w:val="0"/>
          <w:numId w:val="7"/>
        </w:numPr>
        <w:spacing w:before="60"/>
        <w:ind w:left="540" w:hanging="270"/>
        <w:jc w:val="both"/>
        <w:rPr>
          <w:rFonts w:cstheme="minorHAnsi"/>
          <w:lang w:val="en-GB"/>
        </w:rPr>
      </w:pPr>
      <w:r>
        <w:rPr>
          <w:rFonts w:cstheme="minorHAnsi"/>
          <w:lang w:val="en-GB"/>
        </w:rPr>
        <w:t>has or will have the necessary resources as and when needed to carry out its involvement in the above-mentioned project.</w:t>
      </w:r>
    </w:p>
    <w:p w14:paraId="1B910E27" w14:textId="77777777" w:rsidR="0084461B" w:rsidRDefault="0084461B" w:rsidP="0084461B">
      <w:pPr>
        <w:rPr>
          <w:b/>
          <w:bCs/>
          <w:lang w:val="en-GB"/>
        </w:rPr>
      </w:pPr>
    </w:p>
    <w:p w14:paraId="26D8A3BE" w14:textId="77777777" w:rsidR="0084461B" w:rsidRPr="004E16F6" w:rsidRDefault="0084461B" w:rsidP="0084461B">
      <w:pPr>
        <w:rPr>
          <w:b/>
          <w:bCs/>
          <w:lang w:val="en-GB"/>
        </w:rPr>
      </w:pPr>
      <w:r w:rsidRPr="004E16F6">
        <w:rPr>
          <w:b/>
          <w:bCs/>
          <w:lang w:val="en-GB"/>
        </w:rPr>
        <w:t>Personal data protection</w:t>
      </w:r>
    </w:p>
    <w:p w14:paraId="600E84FE" w14:textId="77777777" w:rsidR="0084461B" w:rsidRPr="004E16F6" w:rsidRDefault="0084461B" w:rsidP="0084461B">
      <w:pPr>
        <w:rPr>
          <w:lang w:val="en-GB"/>
        </w:rPr>
      </w:pPr>
      <w:r w:rsidRPr="004E16F6">
        <w:rPr>
          <w:lang w:val="en-GB"/>
        </w:rPr>
        <w:t>The assessment of your proposal will involve the collection and processing of personal data (such as your name, address and CV), which will be performed pursuant to Regulation (EU) 2016/679 GDPR.</w:t>
      </w:r>
    </w:p>
    <w:p w14:paraId="2810DD5D" w14:textId="77777777" w:rsidR="0084461B" w:rsidRPr="004E16F6" w:rsidRDefault="0084461B" w:rsidP="0084461B">
      <w:pPr>
        <w:autoSpaceDE w:val="0"/>
        <w:autoSpaceDN w:val="0"/>
        <w:adjustRightInd w:val="0"/>
        <w:rPr>
          <w:rFonts w:ascii="Arial" w:hAnsi="Arial" w:cs="Arial"/>
          <w:color w:val="000000"/>
          <w:szCs w:val="20"/>
          <w:lang w:val="en-GB"/>
        </w:rPr>
      </w:pPr>
    </w:p>
    <w:p w14:paraId="2A091180" w14:textId="77777777" w:rsidR="0084461B" w:rsidRPr="004E16F6" w:rsidRDefault="0084461B" w:rsidP="0084461B">
      <w:pPr>
        <w:autoSpaceDE w:val="0"/>
        <w:autoSpaceDN w:val="0"/>
        <w:adjustRightInd w:val="0"/>
        <w:rPr>
          <w:rFonts w:ascii="Arial" w:hAnsi="Arial" w:cs="Arial"/>
          <w:color w:val="000000"/>
          <w:szCs w:val="20"/>
          <w:lang w:val="en-GB"/>
        </w:rPr>
      </w:pPr>
    </w:p>
    <w:tbl>
      <w:tblPr>
        <w:tblStyle w:val="ListTable3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08"/>
        <w:gridCol w:w="3210"/>
        <w:gridCol w:w="3210"/>
      </w:tblGrid>
      <w:tr w:rsidR="0084461B" w14:paraId="58CE44C9" w14:textId="77777777" w:rsidTr="00E279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Borders>
              <w:top w:val="single" w:sz="4" w:space="0" w:color="FFFFFF" w:themeColor="background1"/>
              <w:left w:val="single" w:sz="4" w:space="0" w:color="FFFFFF" w:themeColor="background1"/>
              <w:bottom w:val="single" w:sz="4" w:space="0" w:color="000000" w:themeColor="text1"/>
            </w:tcBorders>
            <w:shd w:val="clear" w:color="auto" w:fill="1BA87F"/>
            <w:vAlign w:val="center"/>
            <w:hideMark/>
          </w:tcPr>
          <w:p w14:paraId="38F137BD" w14:textId="77777777" w:rsidR="0084461B" w:rsidRDefault="0084461B" w:rsidP="000168C8">
            <w:pPr>
              <w:pStyle w:val="MAINPARAGRAPH"/>
              <w:spacing w:before="0" w:after="0"/>
              <w:jc w:val="left"/>
              <w:rPr>
                <w:color w:val="FFFFFF" w:themeColor="background1"/>
                <w:sz w:val="16"/>
                <w:szCs w:val="16"/>
              </w:rPr>
            </w:pPr>
            <w:r>
              <w:rPr>
                <w:color w:val="FFFFFF" w:themeColor="background1"/>
                <w:sz w:val="16"/>
                <w:szCs w:val="16"/>
              </w:rPr>
              <w:t>Name</w:t>
            </w:r>
          </w:p>
        </w:tc>
        <w:tc>
          <w:tcPr>
            <w:tcW w:w="166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BA87F"/>
            <w:hideMark/>
          </w:tcPr>
          <w:p w14:paraId="18F41824" w14:textId="77777777" w:rsidR="0084461B" w:rsidRDefault="0084461B" w:rsidP="000168C8">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Place, Date</w:t>
            </w:r>
          </w:p>
        </w:tc>
        <w:tc>
          <w:tcPr>
            <w:tcW w:w="166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BA87F"/>
            <w:vAlign w:val="center"/>
            <w:hideMark/>
          </w:tcPr>
          <w:p w14:paraId="674EE5AE" w14:textId="77777777" w:rsidR="0084461B" w:rsidRDefault="0084461B" w:rsidP="000168C8">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Signature</w:t>
            </w:r>
          </w:p>
        </w:tc>
      </w:tr>
      <w:tr w:rsidR="0084461B" w14:paraId="71AAC3D2" w14:textId="77777777" w:rsidTr="00E279AC">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FFFFFF" w:themeColor="background1"/>
            </w:tcBorders>
            <w:shd w:val="clear" w:color="auto" w:fill="F2F2F2" w:themeFill="background1" w:themeFillShade="F2"/>
          </w:tcPr>
          <w:p w14:paraId="7C31C788" w14:textId="77777777" w:rsidR="0084461B" w:rsidRDefault="0084461B" w:rsidP="000168C8">
            <w:pPr>
              <w:pStyle w:val="MAINPARAGRAPH"/>
              <w:spacing w:before="0" w:after="0"/>
              <w:jc w:val="left"/>
              <w:rPr>
                <w:b w:val="0"/>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tcPr>
          <w:p w14:paraId="1CC0978E" w14:textId="77777777" w:rsidR="0084461B" w:rsidRDefault="0084461B" w:rsidP="000168C8">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vAlign w:val="center"/>
          </w:tcPr>
          <w:p w14:paraId="2382F2D6" w14:textId="77777777" w:rsidR="0084461B" w:rsidRDefault="0084461B" w:rsidP="000168C8">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3F274574" w14:textId="77777777" w:rsidR="0084461B" w:rsidRDefault="0084461B" w:rsidP="008C7DC6">
      <w:pPr>
        <w:autoSpaceDE w:val="0"/>
        <w:autoSpaceDN w:val="0"/>
        <w:adjustRightInd w:val="0"/>
        <w:rPr>
          <w:rFonts w:ascii="Arial" w:hAnsi="Arial" w:cs="Arial"/>
          <w:color w:val="000000"/>
          <w:szCs w:val="20"/>
          <w:lang w:val="en-GB"/>
        </w:rPr>
      </w:pPr>
    </w:p>
    <w:p w14:paraId="20D594CC" w14:textId="77777777" w:rsidR="008C7DC6" w:rsidRDefault="008C7DC6" w:rsidP="008C7DC6">
      <w:pPr>
        <w:rPr>
          <w:lang w:val="en-GB"/>
        </w:rPr>
      </w:pPr>
      <w:r w:rsidRPr="000500EA">
        <w:rPr>
          <w:b/>
          <w:bCs/>
          <w:lang w:val="en-GB"/>
        </w:rPr>
        <w:t>False statements</w:t>
      </w:r>
      <w:r w:rsidRPr="0051070F">
        <w:rPr>
          <w:lang w:val="en-GB"/>
        </w:rPr>
        <w:t xml:space="preserve"> or incorrect information may lead to administrative sanctions under the EU Financial Regulation.</w:t>
      </w:r>
    </w:p>
    <w:p w14:paraId="3CBA0D55" w14:textId="77777777" w:rsidR="008C7DC6" w:rsidRDefault="008C7DC6" w:rsidP="008C7DC6">
      <w:pPr>
        <w:rPr>
          <w:lang w:val="en-GB"/>
        </w:rPr>
      </w:pPr>
    </w:p>
    <w:p w14:paraId="60A037D9" w14:textId="77777777" w:rsidR="0084461B" w:rsidRDefault="0084461B" w:rsidP="0084461B">
      <w:pPr>
        <w:rPr>
          <w:lang w:val="en-GB"/>
        </w:rPr>
      </w:pPr>
      <w:r>
        <w:rPr>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4461B" w:rsidRPr="004E16F6" w14:paraId="59E1C66E" w14:textId="77777777" w:rsidTr="00E279AC">
        <w:trPr>
          <w:tblHeader/>
        </w:trPr>
        <w:tc>
          <w:tcPr>
            <w:tcW w:w="9067" w:type="dxa"/>
            <w:tcBorders>
              <w:top w:val="single" w:sz="4" w:space="0" w:color="auto"/>
              <w:left w:val="single" w:sz="4" w:space="0" w:color="auto"/>
              <w:bottom w:val="single" w:sz="4" w:space="0" w:color="auto"/>
              <w:right w:val="single" w:sz="4" w:space="0" w:color="auto"/>
            </w:tcBorders>
            <w:shd w:val="clear" w:color="auto" w:fill="1BA87F"/>
            <w:hideMark/>
          </w:tcPr>
          <w:p w14:paraId="7D8B6F52" w14:textId="03EC9467" w:rsidR="0084461B" w:rsidRPr="00EC6C65" w:rsidRDefault="0084461B" w:rsidP="000168C8">
            <w:pPr>
              <w:rPr>
                <w:b/>
                <w:bCs/>
                <w:color w:val="FFFFFF" w:themeColor="background1"/>
                <w:lang w:val="en-GB"/>
              </w:rPr>
            </w:pPr>
            <w:r w:rsidRPr="00EC6C65">
              <w:rPr>
                <w:b/>
                <w:bCs/>
                <w:color w:val="FFFFFF" w:themeColor="background1"/>
                <w:lang w:val="en-GB"/>
              </w:rPr>
              <w:lastRenderedPageBreak/>
              <w:t>PART 1 – ANNEX II</w:t>
            </w:r>
          </w:p>
          <w:p w14:paraId="693AA7C7" w14:textId="77777777" w:rsidR="0084461B" w:rsidRDefault="0084461B" w:rsidP="000168C8">
            <w:pPr>
              <w:rPr>
                <w:b/>
                <w:bCs/>
                <w:color w:val="FFFFFF" w:themeColor="background1"/>
                <w:lang w:val="en-GB"/>
              </w:rPr>
            </w:pPr>
            <w:r w:rsidRPr="004E16F6">
              <w:rPr>
                <w:b/>
                <w:bCs/>
                <w:color w:val="FFFFFF" w:themeColor="background1"/>
                <w:lang w:val="en-GB"/>
              </w:rPr>
              <w:t xml:space="preserve">Consent Form </w:t>
            </w:r>
          </w:p>
          <w:p w14:paraId="0A437B67" w14:textId="77777777" w:rsidR="0084461B" w:rsidRPr="004E16F6" w:rsidRDefault="0084461B" w:rsidP="000168C8">
            <w:pPr>
              <w:rPr>
                <w:b/>
                <w:bCs/>
                <w:color w:val="FFFFFF" w:themeColor="background1"/>
                <w:lang w:val="en-GB"/>
              </w:rPr>
            </w:pPr>
            <w:r>
              <w:rPr>
                <w:b/>
                <w:bCs/>
                <w:color w:val="FFFFFF" w:themeColor="background1"/>
                <w:lang w:val="en-GB"/>
              </w:rPr>
              <w:t xml:space="preserve">ONLY required when more than one SME or a </w:t>
            </w:r>
            <w:r w:rsidRPr="004E16F6">
              <w:rPr>
                <w:b/>
                <w:bCs/>
                <w:color w:val="FFFFFF" w:themeColor="background1"/>
                <w:lang w:val="en-GB"/>
              </w:rPr>
              <w:t>Service P</w:t>
            </w:r>
            <w:r>
              <w:rPr>
                <w:b/>
                <w:bCs/>
                <w:color w:val="FFFFFF" w:themeColor="background1"/>
                <w:lang w:val="en-GB"/>
              </w:rPr>
              <w:t>rovider are included in the project</w:t>
            </w:r>
          </w:p>
        </w:tc>
      </w:tr>
      <w:tr w:rsidR="0084461B" w:rsidRPr="008610F9" w14:paraId="3B18B1C4" w14:textId="77777777" w:rsidTr="000168C8">
        <w:tc>
          <w:tcPr>
            <w:tcW w:w="9067" w:type="dxa"/>
            <w:tcBorders>
              <w:top w:val="single" w:sz="4" w:space="0" w:color="auto"/>
              <w:left w:val="single" w:sz="4" w:space="0" w:color="auto"/>
              <w:bottom w:val="single" w:sz="4" w:space="0" w:color="auto"/>
              <w:right w:val="single" w:sz="4" w:space="0" w:color="auto"/>
            </w:tcBorders>
          </w:tcPr>
          <w:p w14:paraId="458643A6" w14:textId="77777777" w:rsidR="0084461B" w:rsidRDefault="0084461B" w:rsidP="000168C8">
            <w:pPr>
              <w:rPr>
                <w:lang w:val="en-GB"/>
              </w:rPr>
            </w:pPr>
            <w:r>
              <w:rPr>
                <w:lang w:val="en-GB"/>
              </w:rPr>
              <w:t xml:space="preserve">This Consent Form is between the following parties: </w:t>
            </w:r>
          </w:p>
          <w:p w14:paraId="4ADE2167" w14:textId="77777777" w:rsidR="0084461B" w:rsidRDefault="0084461B" w:rsidP="000168C8">
            <w:pPr>
              <w:rPr>
                <w:lang w:val="en-US"/>
              </w:rPr>
            </w:pPr>
          </w:p>
          <w:p w14:paraId="46B44E0D" w14:textId="77777777" w:rsidR="0084461B" w:rsidRDefault="0084461B" w:rsidP="000168C8">
            <w:pPr>
              <w:rPr>
                <w:lang w:val="en-US"/>
              </w:rPr>
            </w:pPr>
            <w:r>
              <w:rPr>
                <w:highlight w:val="lightGray"/>
                <w:lang w:val="en-US"/>
              </w:rPr>
              <w:t>[Applying SME]</w:t>
            </w:r>
          </w:p>
          <w:p w14:paraId="0E231634" w14:textId="77777777" w:rsidR="0084461B" w:rsidRDefault="0084461B" w:rsidP="000168C8">
            <w:pPr>
              <w:rPr>
                <w:lang w:val="en-US"/>
              </w:rPr>
            </w:pPr>
            <w:r>
              <w:rPr>
                <w:highlight w:val="lightGray"/>
                <w:lang w:val="en-US"/>
              </w:rPr>
              <w:t>[Address</w:t>
            </w:r>
            <w:r>
              <w:rPr>
                <w:lang w:val="en-US"/>
              </w:rPr>
              <w:t>]</w:t>
            </w:r>
          </w:p>
          <w:p w14:paraId="73177552" w14:textId="77777777" w:rsidR="0084461B" w:rsidRDefault="0084461B" w:rsidP="000168C8">
            <w:pPr>
              <w:rPr>
                <w:lang w:val="en-US"/>
              </w:rPr>
            </w:pPr>
          </w:p>
          <w:p w14:paraId="65FCBFFA" w14:textId="77777777" w:rsidR="0084461B" w:rsidRDefault="0084461B" w:rsidP="000168C8">
            <w:pPr>
              <w:rPr>
                <w:lang w:val="en-US"/>
              </w:rPr>
            </w:pPr>
          </w:p>
          <w:p w14:paraId="2C5DB6F5" w14:textId="77777777" w:rsidR="0084461B" w:rsidRDefault="0084461B" w:rsidP="000168C8">
            <w:pPr>
              <w:rPr>
                <w:lang w:val="en-US"/>
              </w:rPr>
            </w:pPr>
            <w:r>
              <w:rPr>
                <w:lang w:val="en-US"/>
              </w:rPr>
              <w:t>and</w:t>
            </w:r>
          </w:p>
          <w:p w14:paraId="2240A661" w14:textId="77777777" w:rsidR="0084461B" w:rsidRDefault="0084461B" w:rsidP="000168C8">
            <w:pPr>
              <w:rPr>
                <w:lang w:val="en-US"/>
              </w:rPr>
            </w:pPr>
            <w:r>
              <w:rPr>
                <w:highlight w:val="lightGray"/>
                <w:lang w:val="en-US"/>
              </w:rPr>
              <w:t>[Technology supplier/CIRCULAR TECHNOLOGY specialist]</w:t>
            </w:r>
          </w:p>
          <w:p w14:paraId="253B94C2" w14:textId="77777777" w:rsidR="0084461B" w:rsidRDefault="0084461B" w:rsidP="000168C8">
            <w:pPr>
              <w:rPr>
                <w:lang w:val="en-US"/>
              </w:rPr>
            </w:pPr>
            <w:r>
              <w:rPr>
                <w:highlight w:val="lightGray"/>
                <w:lang w:val="en-US"/>
              </w:rPr>
              <w:t>[Address</w:t>
            </w:r>
            <w:r>
              <w:rPr>
                <w:lang w:val="en-US"/>
              </w:rPr>
              <w:t>]</w:t>
            </w:r>
          </w:p>
          <w:p w14:paraId="79C68ED2" w14:textId="77777777" w:rsidR="0084461B" w:rsidRDefault="0084461B" w:rsidP="000168C8">
            <w:pPr>
              <w:rPr>
                <w:lang w:val="en-US"/>
              </w:rPr>
            </w:pPr>
          </w:p>
          <w:p w14:paraId="5161FEE8" w14:textId="77777777" w:rsidR="0084461B" w:rsidRDefault="0084461B" w:rsidP="000168C8">
            <w:pPr>
              <w:jc w:val="both"/>
              <w:rPr>
                <w:lang w:val="en-US"/>
              </w:rPr>
            </w:pPr>
          </w:p>
          <w:p w14:paraId="377CE46C" w14:textId="77777777" w:rsidR="0084461B" w:rsidRDefault="0084461B" w:rsidP="000168C8">
            <w:pPr>
              <w:jc w:val="both"/>
              <w:rPr>
                <w:lang w:val="en-US"/>
              </w:rPr>
            </w:pPr>
            <w:r>
              <w:rPr>
                <w:lang w:val="en-US"/>
              </w:rPr>
              <w:t xml:space="preserve">This Consent Form sets the terms between </w:t>
            </w:r>
            <w:r>
              <w:rPr>
                <w:highlight w:val="lightGray"/>
                <w:lang w:val="en-US"/>
              </w:rPr>
              <w:t>[Applying SME]</w:t>
            </w:r>
            <w:r>
              <w:rPr>
                <w:lang w:val="en-US"/>
              </w:rPr>
              <w:t xml:space="preserve"> and </w:t>
            </w:r>
            <w:r>
              <w:rPr>
                <w:highlight w:val="lightGray"/>
                <w:lang w:val="en-US"/>
              </w:rPr>
              <w:t>[Technology supplier/CIRCULAR TECHNOLOGY specialist]</w:t>
            </w:r>
          </w:p>
          <w:p w14:paraId="4D53CA6A" w14:textId="77777777" w:rsidR="0084461B" w:rsidRDefault="0084461B" w:rsidP="000168C8">
            <w:pPr>
              <w:jc w:val="both"/>
              <w:rPr>
                <w:lang w:val="en-US"/>
              </w:rPr>
            </w:pPr>
            <w:r>
              <w:rPr>
                <w:lang w:val="en-US"/>
              </w:rPr>
              <w:t xml:space="preserve">to define their participation in a project submitted to the INCIRCULAR Open Call. </w:t>
            </w:r>
          </w:p>
          <w:p w14:paraId="228933C7" w14:textId="77777777" w:rsidR="0084461B" w:rsidRDefault="0084461B" w:rsidP="000168C8">
            <w:pPr>
              <w:pStyle w:val="NormalWeb"/>
              <w:spacing w:before="0" w:beforeAutospacing="0" w:after="0" w:afterAutospacing="0"/>
              <w:jc w:val="both"/>
              <w:rPr>
                <w:rFonts w:asciiTheme="minorHAnsi" w:eastAsiaTheme="minorHAnsi" w:hAnsiTheme="minorHAnsi" w:cstheme="minorBidi"/>
                <w:sz w:val="22"/>
                <w:szCs w:val="22"/>
              </w:rPr>
            </w:pPr>
          </w:p>
          <w:p w14:paraId="31493572" w14:textId="77777777" w:rsidR="0084461B" w:rsidRPr="00C0570C" w:rsidRDefault="0084461B" w:rsidP="000168C8">
            <w:pPr>
              <w:pStyle w:val="NormalWeb"/>
              <w:spacing w:before="0" w:beforeAutospacing="0" w:after="0" w:afterAutospacing="0"/>
              <w:jc w:val="both"/>
              <w:rPr>
                <w:rFonts w:asciiTheme="minorHAnsi" w:eastAsiaTheme="minorHAnsi" w:hAnsiTheme="minorHAnsi" w:cstheme="minorBidi"/>
                <w:kern w:val="2"/>
                <w:sz w:val="20"/>
                <w14:ligatures w14:val="standardContextual"/>
              </w:rPr>
            </w:pPr>
            <w:r w:rsidRPr="00C0570C">
              <w:rPr>
                <w:rFonts w:asciiTheme="minorHAnsi" w:eastAsiaTheme="minorHAnsi" w:hAnsiTheme="minorHAnsi" w:cstheme="minorBidi"/>
                <w:kern w:val="2"/>
                <w:sz w:val="20"/>
                <w14:ligatures w14:val="standardContextual"/>
              </w:rPr>
              <w:t xml:space="preserve">To this end: </w:t>
            </w:r>
          </w:p>
          <w:p w14:paraId="60943592" w14:textId="77777777" w:rsidR="0084461B" w:rsidRDefault="0084461B" w:rsidP="000168C8">
            <w:pPr>
              <w:pStyle w:val="ListParagraph"/>
              <w:numPr>
                <w:ilvl w:val="0"/>
                <w:numId w:val="8"/>
              </w:numPr>
              <w:jc w:val="both"/>
              <w:rPr>
                <w:lang w:val="en-US"/>
              </w:rPr>
            </w:pPr>
            <w:r>
              <w:rPr>
                <w:highlight w:val="lightGray"/>
                <w:lang w:val="en-US"/>
              </w:rPr>
              <w:t>[Technology supplier/CIRCULAR TECHNOLOGY specialist]</w:t>
            </w:r>
            <w:r>
              <w:rPr>
                <w:lang w:val="en-US"/>
              </w:rPr>
              <w:t xml:space="preserve"> </w:t>
            </w:r>
            <w:r>
              <w:rPr>
                <w:lang w:val="en-GB"/>
              </w:rPr>
              <w:t xml:space="preserve">will provide technical support tailored to the needs identified in the sector represented by </w:t>
            </w:r>
            <w:r>
              <w:rPr>
                <w:highlight w:val="lightGray"/>
                <w:lang w:val="en-US"/>
              </w:rPr>
              <w:t>[Applying SME]</w:t>
            </w:r>
            <w:r>
              <w:rPr>
                <w:lang w:val="en-US"/>
              </w:rPr>
              <w:t xml:space="preserve"> </w:t>
            </w:r>
            <w:r>
              <w:rPr>
                <w:lang w:val="en-GB"/>
              </w:rPr>
              <w:t xml:space="preserve">and specified in the submitted proposal Technical Description of the Proposal Template (Part 2). </w:t>
            </w:r>
          </w:p>
          <w:p w14:paraId="30D8161B" w14:textId="77777777" w:rsidR="0084461B" w:rsidRDefault="0084461B" w:rsidP="000168C8">
            <w:pPr>
              <w:pStyle w:val="ListParagraph"/>
              <w:numPr>
                <w:ilvl w:val="0"/>
                <w:numId w:val="8"/>
              </w:numPr>
              <w:jc w:val="both"/>
              <w:rPr>
                <w:lang w:val="en-US"/>
              </w:rPr>
            </w:pPr>
            <w:r>
              <w:rPr>
                <w:highlight w:val="lightGray"/>
                <w:lang w:val="en-US"/>
              </w:rPr>
              <w:t>[Technology supplier/CIRCULAR TECHNOLOGY specialist]</w:t>
            </w:r>
            <w:r>
              <w:rPr>
                <w:lang w:val="en-US"/>
              </w:rPr>
              <w:t xml:space="preserve"> </w:t>
            </w:r>
            <w:r>
              <w:rPr>
                <w:lang w:val="en-GB"/>
              </w:rPr>
              <w:t xml:space="preserve">will supply it all the information, data and features required for the fulfilment of the project objectives. </w:t>
            </w:r>
          </w:p>
          <w:p w14:paraId="6CD4CB25" w14:textId="77777777" w:rsidR="0084461B" w:rsidRDefault="0084461B" w:rsidP="000168C8">
            <w:pPr>
              <w:pStyle w:val="ListParagraph"/>
              <w:numPr>
                <w:ilvl w:val="0"/>
                <w:numId w:val="8"/>
              </w:numPr>
              <w:jc w:val="both"/>
              <w:rPr>
                <w:rFonts w:ascii="Calibri" w:hAnsi="Calibri" w:cs="Calibri"/>
                <w:lang w:val="en-GB"/>
              </w:rPr>
            </w:pPr>
            <w:r>
              <w:rPr>
                <w:lang w:val="en-US"/>
              </w:rPr>
              <w:t xml:space="preserve">The technical support defined in the project submission to the INCIRCULAR Open Call cannot start before the </w:t>
            </w:r>
            <w:r>
              <w:rPr>
                <w:highlight w:val="lightGray"/>
                <w:lang w:val="en-US"/>
              </w:rPr>
              <w:t>[Applying SME</w:t>
            </w:r>
            <w:r>
              <w:rPr>
                <w:lang w:val="en-US"/>
              </w:rPr>
              <w:t xml:space="preserve">] has signed the </w:t>
            </w:r>
            <w:proofErr w:type="gramStart"/>
            <w:r>
              <w:rPr>
                <w:lang w:val="en-US"/>
              </w:rPr>
              <w:t>Third Party</w:t>
            </w:r>
            <w:proofErr w:type="gramEnd"/>
            <w:r>
              <w:rPr>
                <w:lang w:val="en-US"/>
              </w:rPr>
              <w:t xml:space="preserve"> agreement with the INCIRCULAR consortium.</w:t>
            </w:r>
          </w:p>
          <w:p w14:paraId="3A823344" w14:textId="77777777" w:rsidR="0084461B" w:rsidRDefault="0084461B" w:rsidP="000168C8">
            <w:pPr>
              <w:pStyle w:val="ListParagraph"/>
              <w:jc w:val="both"/>
              <w:rPr>
                <w:rFonts w:ascii="Calibri" w:hAnsi="Calibri" w:cs="Calibri"/>
                <w:lang w:val="en-GB"/>
              </w:rPr>
            </w:pPr>
            <w:r>
              <w:rPr>
                <w:rFonts w:ascii="Calibri" w:hAnsi="Calibri" w:cs="Calibri"/>
                <w:lang w:val="en-GB"/>
              </w:rPr>
              <w:t xml:space="preserve"> </w:t>
            </w:r>
          </w:p>
          <w:p w14:paraId="21F46844" w14:textId="402CB836" w:rsidR="0084461B" w:rsidRDefault="0084461B" w:rsidP="000168C8">
            <w:pPr>
              <w:rPr>
                <w:lang w:val="en-GB"/>
              </w:rPr>
            </w:pPr>
          </w:p>
          <w:p w14:paraId="3850BED6" w14:textId="77777777" w:rsidR="0084461B" w:rsidRDefault="0084461B" w:rsidP="000168C8">
            <w:pPr>
              <w:jc w:val="both"/>
              <w:rPr>
                <w:lang w:val="en-GB"/>
              </w:rPr>
            </w:pPr>
            <w:r>
              <w:rPr>
                <w:lang w:val="en-GB"/>
              </w:rPr>
              <w:t xml:space="preserve">This Consent Form may be modified by mutual consent of the signatories, but any change must be communicated to INCIRCULAR Consortium. This Form shall become effective upon signature of the legal representatives from each </w:t>
            </w:r>
            <w:proofErr w:type="gramStart"/>
            <w:r>
              <w:rPr>
                <w:lang w:val="en-GB"/>
              </w:rPr>
              <w:t>party, and</w:t>
            </w:r>
            <w:proofErr w:type="gramEnd"/>
            <w:r>
              <w:rPr>
                <w:lang w:val="en-GB"/>
              </w:rPr>
              <w:t xml:space="preserve"> will remain in effect until the end of the participation of </w:t>
            </w:r>
            <w:r>
              <w:rPr>
                <w:highlight w:val="lightGray"/>
                <w:lang w:val="en-US"/>
              </w:rPr>
              <w:t>[Applying SME]</w:t>
            </w:r>
            <w:r>
              <w:rPr>
                <w:lang w:val="en-GB"/>
              </w:rPr>
              <w:t xml:space="preserve"> within the INCIRCULAR programme.</w:t>
            </w:r>
          </w:p>
          <w:p w14:paraId="0CB5F22F" w14:textId="77777777" w:rsidR="0084461B" w:rsidRDefault="0084461B" w:rsidP="000168C8">
            <w:pPr>
              <w:rPr>
                <w:lang w:val="en-GB"/>
              </w:rPr>
            </w:pPr>
          </w:p>
        </w:tc>
      </w:tr>
    </w:tbl>
    <w:p w14:paraId="3D688AFD" w14:textId="77777777" w:rsidR="0084461B" w:rsidRDefault="0084461B" w:rsidP="0084461B">
      <w:pPr>
        <w:rPr>
          <w:sz w:val="22"/>
          <w:szCs w:val="22"/>
          <w:lang w:val="en-GB"/>
        </w:rPr>
      </w:pPr>
    </w:p>
    <w:p w14:paraId="5F38374B" w14:textId="77777777" w:rsidR="0084461B" w:rsidRDefault="0084461B" w:rsidP="0084461B">
      <w:pPr>
        <w:rPr>
          <w:lang w:val="en-US"/>
        </w:rPr>
      </w:pPr>
      <w:r>
        <w:rPr>
          <w:lang w:val="en-US"/>
        </w:rPr>
        <w:t>Applying SME:</w:t>
      </w:r>
    </w:p>
    <w:tbl>
      <w:tblPr>
        <w:tblStyle w:val="ListTable3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08"/>
        <w:gridCol w:w="3210"/>
        <w:gridCol w:w="3210"/>
      </w:tblGrid>
      <w:tr w:rsidR="0084461B" w14:paraId="3E4DE9B8" w14:textId="77777777" w:rsidTr="00E279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Borders>
              <w:top w:val="single" w:sz="4" w:space="0" w:color="FFFFFF" w:themeColor="background1"/>
              <w:left w:val="single" w:sz="4" w:space="0" w:color="FFFFFF" w:themeColor="background1"/>
              <w:bottom w:val="single" w:sz="4" w:space="0" w:color="000000" w:themeColor="text1"/>
            </w:tcBorders>
            <w:shd w:val="clear" w:color="auto" w:fill="1BA87F"/>
            <w:vAlign w:val="center"/>
            <w:hideMark/>
          </w:tcPr>
          <w:p w14:paraId="0AAE1F47" w14:textId="77777777" w:rsidR="0084461B" w:rsidRDefault="0084461B" w:rsidP="000168C8">
            <w:pPr>
              <w:pStyle w:val="MAINPARAGRAPH"/>
              <w:spacing w:before="0" w:after="0"/>
              <w:jc w:val="left"/>
              <w:rPr>
                <w:color w:val="FFFFFF" w:themeColor="background1"/>
                <w:sz w:val="16"/>
                <w:szCs w:val="16"/>
              </w:rPr>
            </w:pPr>
            <w:r>
              <w:rPr>
                <w:color w:val="FFFFFF" w:themeColor="background1"/>
                <w:sz w:val="16"/>
                <w:szCs w:val="16"/>
              </w:rPr>
              <w:t>Name</w:t>
            </w:r>
          </w:p>
        </w:tc>
        <w:tc>
          <w:tcPr>
            <w:tcW w:w="166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BA87F"/>
            <w:hideMark/>
          </w:tcPr>
          <w:p w14:paraId="54F290E7" w14:textId="77777777" w:rsidR="0084461B" w:rsidRDefault="0084461B" w:rsidP="000168C8">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Place, Date</w:t>
            </w:r>
          </w:p>
        </w:tc>
        <w:tc>
          <w:tcPr>
            <w:tcW w:w="166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BA87F"/>
            <w:vAlign w:val="center"/>
            <w:hideMark/>
          </w:tcPr>
          <w:p w14:paraId="78ADCAE7" w14:textId="77777777" w:rsidR="0084461B" w:rsidRDefault="0084461B" w:rsidP="000168C8">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Signature</w:t>
            </w:r>
          </w:p>
        </w:tc>
      </w:tr>
      <w:tr w:rsidR="0084461B" w14:paraId="1D9355AE" w14:textId="77777777" w:rsidTr="00ED7FA1">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FFFFFF" w:themeColor="background1"/>
            </w:tcBorders>
            <w:shd w:val="clear" w:color="auto" w:fill="F2F2F2" w:themeFill="background1" w:themeFillShade="F2"/>
          </w:tcPr>
          <w:p w14:paraId="4E0BFD9A" w14:textId="77777777" w:rsidR="0084461B" w:rsidRDefault="0084461B" w:rsidP="000168C8">
            <w:pPr>
              <w:pStyle w:val="MAINPARAGRAPH"/>
              <w:spacing w:before="0" w:after="0"/>
              <w:jc w:val="left"/>
              <w:rPr>
                <w:b w:val="0"/>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tcPr>
          <w:p w14:paraId="3D0CDAE8" w14:textId="77777777" w:rsidR="0084461B" w:rsidRDefault="0084461B" w:rsidP="000168C8">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vAlign w:val="center"/>
          </w:tcPr>
          <w:p w14:paraId="3136C794" w14:textId="77777777" w:rsidR="0084461B" w:rsidRDefault="0084461B" w:rsidP="000168C8">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384AB0AE" w14:textId="77777777" w:rsidR="0084461B" w:rsidRDefault="0084461B" w:rsidP="0084461B">
      <w:pPr>
        <w:rPr>
          <w:lang w:val="en-US"/>
        </w:rPr>
      </w:pPr>
    </w:p>
    <w:p w14:paraId="43267EF5" w14:textId="1FB8F9FC" w:rsidR="00ED7FA1" w:rsidRDefault="00B3162F" w:rsidP="00ED7FA1">
      <w:pPr>
        <w:rPr>
          <w:lang w:val="en-US"/>
        </w:rPr>
      </w:pPr>
      <w:r>
        <w:rPr>
          <w:lang w:val="en-US"/>
        </w:rPr>
        <w:t>Service Provider</w:t>
      </w:r>
      <w:r w:rsidR="00ED7FA1">
        <w:rPr>
          <w:lang w:val="en-US"/>
        </w:rPr>
        <w:t>:</w:t>
      </w:r>
    </w:p>
    <w:tbl>
      <w:tblPr>
        <w:tblStyle w:val="ListTable3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08"/>
        <w:gridCol w:w="3210"/>
        <w:gridCol w:w="3210"/>
      </w:tblGrid>
      <w:tr w:rsidR="00ED7FA1" w14:paraId="29401E8B" w14:textId="77777777" w:rsidTr="00142D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Borders>
              <w:top w:val="single" w:sz="4" w:space="0" w:color="FFFFFF" w:themeColor="background1"/>
              <w:left w:val="single" w:sz="4" w:space="0" w:color="FFFFFF" w:themeColor="background1"/>
              <w:bottom w:val="single" w:sz="4" w:space="0" w:color="000000" w:themeColor="text1"/>
            </w:tcBorders>
            <w:shd w:val="clear" w:color="auto" w:fill="1BA87F"/>
            <w:vAlign w:val="center"/>
            <w:hideMark/>
          </w:tcPr>
          <w:p w14:paraId="36E14B3B" w14:textId="77777777" w:rsidR="00ED7FA1" w:rsidRDefault="00ED7FA1" w:rsidP="00142DF4">
            <w:pPr>
              <w:pStyle w:val="MAINPARAGRAPH"/>
              <w:spacing w:before="0" w:after="0"/>
              <w:jc w:val="left"/>
              <w:rPr>
                <w:color w:val="FFFFFF" w:themeColor="background1"/>
                <w:sz w:val="16"/>
                <w:szCs w:val="16"/>
              </w:rPr>
            </w:pPr>
            <w:r>
              <w:rPr>
                <w:color w:val="FFFFFF" w:themeColor="background1"/>
                <w:sz w:val="16"/>
                <w:szCs w:val="16"/>
              </w:rPr>
              <w:t>Name</w:t>
            </w:r>
          </w:p>
        </w:tc>
        <w:tc>
          <w:tcPr>
            <w:tcW w:w="166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BA87F"/>
            <w:hideMark/>
          </w:tcPr>
          <w:p w14:paraId="7C0FE22F" w14:textId="77777777" w:rsidR="00ED7FA1" w:rsidRDefault="00ED7FA1" w:rsidP="00142DF4">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Place, Date</w:t>
            </w:r>
          </w:p>
        </w:tc>
        <w:tc>
          <w:tcPr>
            <w:tcW w:w="1667"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BA87F"/>
            <w:vAlign w:val="center"/>
            <w:hideMark/>
          </w:tcPr>
          <w:p w14:paraId="0865176B" w14:textId="77777777" w:rsidR="00ED7FA1" w:rsidRDefault="00ED7FA1" w:rsidP="00142DF4">
            <w:pPr>
              <w:pStyle w:val="MAINPARAGRAPH"/>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Signature</w:t>
            </w:r>
          </w:p>
        </w:tc>
      </w:tr>
      <w:tr w:rsidR="00ED7FA1" w14:paraId="02FCF0C9" w14:textId="77777777" w:rsidTr="00142DF4">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666" w:type="pct"/>
            <w:tcBorders>
              <w:left w:val="single" w:sz="4" w:space="0" w:color="FFFFFF" w:themeColor="background1"/>
            </w:tcBorders>
            <w:shd w:val="clear" w:color="auto" w:fill="F2F2F2" w:themeFill="background1" w:themeFillShade="F2"/>
          </w:tcPr>
          <w:p w14:paraId="1BE07697" w14:textId="77777777" w:rsidR="00ED7FA1" w:rsidRDefault="00ED7FA1" w:rsidP="00142DF4">
            <w:pPr>
              <w:pStyle w:val="MAINPARAGRAPH"/>
              <w:spacing w:before="0" w:after="0"/>
              <w:jc w:val="left"/>
              <w:rPr>
                <w:b w:val="0"/>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tcPr>
          <w:p w14:paraId="0D324C43" w14:textId="77777777" w:rsidR="00ED7FA1" w:rsidRDefault="00ED7FA1" w:rsidP="00142DF4">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667" w:type="pct"/>
            <w:tcBorders>
              <w:left w:val="single" w:sz="4" w:space="0" w:color="FFFFFF" w:themeColor="background1"/>
              <w:right w:val="single" w:sz="4" w:space="0" w:color="FFFFFF" w:themeColor="background1"/>
            </w:tcBorders>
            <w:shd w:val="clear" w:color="auto" w:fill="F2F2F2" w:themeFill="background1" w:themeFillShade="F2"/>
            <w:vAlign w:val="center"/>
          </w:tcPr>
          <w:p w14:paraId="5DA44BCD" w14:textId="77777777" w:rsidR="00ED7FA1" w:rsidRDefault="00ED7FA1" w:rsidP="00142DF4">
            <w:pPr>
              <w:pStyle w:val="MAINPARAGRAPH"/>
              <w:spacing w:before="0" w:after="0"/>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3CAE056B" w14:textId="77777777" w:rsidR="00ED7FA1" w:rsidRDefault="00ED7FA1" w:rsidP="00ED7FA1">
      <w:pPr>
        <w:rPr>
          <w:lang w:val="en-US"/>
        </w:rPr>
      </w:pPr>
    </w:p>
    <w:p w14:paraId="0BEAA0C6" w14:textId="77777777" w:rsidR="00ED7FA1" w:rsidRDefault="00ED7FA1" w:rsidP="0084461B">
      <w:pPr>
        <w:rPr>
          <w:lang w:val="en-US"/>
        </w:rPr>
      </w:pPr>
    </w:p>
    <w:bookmarkEnd w:id="11"/>
    <w:bookmarkEnd w:id="12"/>
    <w:bookmarkEnd w:id="13"/>
    <w:bookmarkEnd w:id="14"/>
    <w:p w14:paraId="79C2E2C8" w14:textId="2F5726F1" w:rsidR="00322C40" w:rsidRDefault="00322C40" w:rsidP="00B3162F">
      <w:pPr>
        <w:rPr>
          <w:lang w:val="en-GB"/>
        </w:rPr>
      </w:pPr>
      <w:r>
        <w:rPr>
          <w:lang w:val="en-GB"/>
        </w:rPr>
        <w:br w:type="page"/>
      </w:r>
    </w:p>
    <w:p w14:paraId="3007B555" w14:textId="77777777" w:rsidR="0084461B" w:rsidRPr="0010353A" w:rsidRDefault="0084461B" w:rsidP="0084461B">
      <w:pPr>
        <w:pStyle w:val="Heading1"/>
        <w:ind w:left="432" w:hanging="432"/>
        <w:rPr>
          <w:lang w:val="en-GB"/>
        </w:rPr>
      </w:pPr>
      <w:bookmarkStart w:id="17" w:name="_Toc25188787"/>
      <w:bookmarkStart w:id="18" w:name="_Toc25218068"/>
      <w:bookmarkStart w:id="19" w:name="_Toc176939634"/>
      <w:r w:rsidRPr="0010353A">
        <w:rPr>
          <w:lang w:val="en-GB"/>
        </w:rPr>
        <w:lastRenderedPageBreak/>
        <w:t>Part 2 – SME PROPOSAL TEMPLATE</w:t>
      </w:r>
      <w:bookmarkEnd w:id="8"/>
      <w:bookmarkEnd w:id="19"/>
      <w:r w:rsidRPr="0010353A">
        <w:rPr>
          <w:lang w:val="en-GB"/>
        </w:rPr>
        <w:t xml:space="preserve"> </w:t>
      </w:r>
      <w:bookmarkEnd w:id="17"/>
      <w:bookmarkEnd w:id="18"/>
    </w:p>
    <w:p w14:paraId="32C450C0" w14:textId="77777777" w:rsidR="0084461B" w:rsidRPr="0010353A" w:rsidRDefault="0084461B" w:rsidP="0084461B">
      <w:pPr>
        <w:rPr>
          <w:lang w:val="en-GB"/>
        </w:rPr>
      </w:pPr>
    </w:p>
    <w:p w14:paraId="305AAB8B" w14:textId="77777777" w:rsidR="0084461B" w:rsidRPr="0010353A" w:rsidRDefault="0084461B" w:rsidP="0084461B">
      <w:pPr>
        <w:rPr>
          <w:lang w:val="en-GB"/>
        </w:rPr>
      </w:pPr>
    </w:p>
    <w:p w14:paraId="2173CC83"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A complete submission includes the following documents:</w:t>
      </w:r>
    </w:p>
    <w:p w14:paraId="72798F55"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p>
    <w:p w14:paraId="3C7CB69A" w14:textId="4EEBAB85"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 Part 1: Administrative Data Sheet (incl. signed consent forms of all partners and Ethics and security self-assessment)</w:t>
      </w:r>
    </w:p>
    <w:p w14:paraId="1775FC34"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fr-FR"/>
        </w:rPr>
      </w:pPr>
      <w:r>
        <w:rPr>
          <w:lang w:val="fr-FR"/>
        </w:rPr>
        <w:t xml:space="preserve">- Part </w:t>
      </w:r>
      <w:proofErr w:type="gramStart"/>
      <w:r>
        <w:rPr>
          <w:lang w:val="fr-FR"/>
        </w:rPr>
        <w:t>2:</w:t>
      </w:r>
      <w:proofErr w:type="gramEnd"/>
      <w:r>
        <w:rPr>
          <w:lang w:val="fr-FR"/>
        </w:rPr>
        <w:t xml:space="preserve"> </w:t>
      </w:r>
      <w:proofErr w:type="spellStart"/>
      <w:r>
        <w:rPr>
          <w:lang w:val="fr-FR"/>
        </w:rPr>
        <w:t>Technical</w:t>
      </w:r>
      <w:proofErr w:type="spellEnd"/>
      <w:r>
        <w:rPr>
          <w:lang w:val="fr-FR"/>
        </w:rPr>
        <w:t xml:space="preserve"> Description - </w:t>
      </w:r>
      <w:proofErr w:type="spellStart"/>
      <w:r>
        <w:rPr>
          <w:lang w:val="fr-FR"/>
        </w:rPr>
        <w:t>Proposal</w:t>
      </w:r>
      <w:proofErr w:type="spellEnd"/>
      <w:r>
        <w:rPr>
          <w:lang w:val="fr-FR"/>
        </w:rPr>
        <w:t xml:space="preserve"> Template (max. 10 pages)</w:t>
      </w:r>
    </w:p>
    <w:p w14:paraId="24590A98" w14:textId="73D74906"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 xml:space="preserve">- </w:t>
      </w:r>
      <w:bookmarkStart w:id="20" w:name="_Hlk20403359"/>
      <w:r>
        <w:rPr>
          <w:lang w:val="en-GB"/>
        </w:rPr>
        <w:t>Part 3: Company/Project Description and CVs</w:t>
      </w:r>
    </w:p>
    <w:bookmarkEnd w:id="20"/>
    <w:p w14:paraId="06F82970"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p>
    <w:p w14:paraId="16E40543" w14:textId="1650CD4C" w:rsidR="000D4FB6"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 xml:space="preserve">This Proposal must describe the activities to be undertaken by SME applicants for the application of </w:t>
      </w:r>
      <w:r w:rsidR="00762F35">
        <w:rPr>
          <w:lang w:val="en-GB"/>
        </w:rPr>
        <w:t xml:space="preserve">innovative </w:t>
      </w:r>
      <w:r w:rsidR="009B15BD">
        <w:rPr>
          <w:lang w:val="en-GB"/>
        </w:rPr>
        <w:t>circular technologies</w:t>
      </w:r>
      <w:r w:rsidR="00762F35">
        <w:rPr>
          <w:lang w:val="en-GB"/>
        </w:rPr>
        <w:t xml:space="preserve"> to the INCIRCULAR process chain</w:t>
      </w:r>
      <w:r w:rsidR="000D4FB6">
        <w:rPr>
          <w:lang w:val="en-GB"/>
        </w:rPr>
        <w:t xml:space="preserve">. The project should </w:t>
      </w:r>
      <w:r w:rsidR="006D5E5E">
        <w:rPr>
          <w:lang w:val="en-GB"/>
        </w:rPr>
        <w:t xml:space="preserve">focus on: </w:t>
      </w:r>
      <w:r>
        <w:rPr>
          <w:lang w:val="en-GB"/>
        </w:rPr>
        <w:t xml:space="preserve"> </w:t>
      </w:r>
    </w:p>
    <w:p w14:paraId="79DBB700" w14:textId="37DD3BC7" w:rsidR="00D16571" w:rsidRPr="00D16571" w:rsidRDefault="00D16571" w:rsidP="004A6EF4">
      <w:pPr>
        <w:pBdr>
          <w:top w:val="single" w:sz="4" w:space="1" w:color="auto"/>
          <w:left w:val="single" w:sz="4" w:space="4" w:color="auto"/>
          <w:bottom w:val="single" w:sz="4" w:space="1" w:color="auto"/>
          <w:right w:val="single" w:sz="4" w:space="4" w:color="auto"/>
        </w:pBdr>
        <w:jc w:val="both"/>
        <w:rPr>
          <w:lang w:val="en-GB"/>
        </w:rPr>
      </w:pPr>
      <w:r w:rsidRPr="00D16571">
        <w:rPr>
          <w:lang w:val="en-GB"/>
        </w:rPr>
        <w:t>1) TRL6+ Demonstration with a close-to-market commercialisation pathway; and/or</w:t>
      </w:r>
    </w:p>
    <w:p w14:paraId="1962D00C" w14:textId="41AEA8C6" w:rsidR="0084461B" w:rsidRDefault="00D16571" w:rsidP="004A6EF4">
      <w:pPr>
        <w:pBdr>
          <w:top w:val="single" w:sz="4" w:space="1" w:color="auto"/>
          <w:left w:val="single" w:sz="4" w:space="4" w:color="auto"/>
          <w:bottom w:val="single" w:sz="4" w:space="1" w:color="auto"/>
          <w:right w:val="single" w:sz="4" w:space="4" w:color="auto"/>
        </w:pBdr>
        <w:jc w:val="both"/>
        <w:rPr>
          <w:lang w:val="en-GB"/>
        </w:rPr>
      </w:pPr>
      <w:r w:rsidRPr="00D16571">
        <w:rPr>
          <w:lang w:val="en-GB"/>
        </w:rPr>
        <w:t>2) Adoption/Replication.</w:t>
      </w:r>
    </w:p>
    <w:p w14:paraId="067611AB" w14:textId="77777777" w:rsidR="000D4FB6" w:rsidRDefault="000D4FB6" w:rsidP="004A6EF4">
      <w:pPr>
        <w:pBdr>
          <w:top w:val="single" w:sz="4" w:space="1" w:color="auto"/>
          <w:left w:val="single" w:sz="4" w:space="4" w:color="auto"/>
          <w:bottom w:val="single" w:sz="4" w:space="1" w:color="auto"/>
          <w:right w:val="single" w:sz="4" w:space="4" w:color="auto"/>
        </w:pBdr>
        <w:jc w:val="both"/>
        <w:rPr>
          <w:lang w:val="en-GB"/>
        </w:rPr>
      </w:pPr>
    </w:p>
    <w:p w14:paraId="7ED41D9E"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 xml:space="preserve">Please follow the structure of the template when preparing your proposal. It has been designed to ensure that the important aspects of your innovation and planned work are presented in a way that will enable the evaluators to make an effective assessment against the award criteria. </w:t>
      </w:r>
    </w:p>
    <w:p w14:paraId="2A813E9F"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p>
    <w:p w14:paraId="3B4C15EE"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 xml:space="preserve">If you upload a proposal longer than 10 pages (including cover page and executive summary), excess pages will be made invisible and will not be taken into consideration. </w:t>
      </w:r>
    </w:p>
    <w:p w14:paraId="70F21FD4"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Please, do not consider the page limit as a target! It is in your interest to keep your text as concise as possible, since evaluators rarely view unnecessarily long proposals in a positive light.</w:t>
      </w:r>
    </w:p>
    <w:p w14:paraId="13BBF617"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p>
    <w:p w14:paraId="2CDC7D64"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Please respect the following formatting constraints:</w:t>
      </w:r>
    </w:p>
    <w:p w14:paraId="21C31F2D"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Times New Roman, Arial or similar, at least font size 11, page size A4, margins (2.0 cm side and 1.5 cm top and bottom), at least single line spacing.</w:t>
      </w:r>
    </w:p>
    <w:p w14:paraId="558FBD84" w14:textId="77777777"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p>
    <w:p w14:paraId="06664554" w14:textId="289713CC" w:rsidR="0084461B" w:rsidRDefault="0084461B" w:rsidP="004A6EF4">
      <w:pPr>
        <w:pBdr>
          <w:top w:val="single" w:sz="4" w:space="1" w:color="auto"/>
          <w:left w:val="single" w:sz="4" w:space="4" w:color="auto"/>
          <w:bottom w:val="single" w:sz="4" w:space="1" w:color="auto"/>
          <w:right w:val="single" w:sz="4" w:space="4" w:color="auto"/>
        </w:pBdr>
        <w:jc w:val="both"/>
        <w:rPr>
          <w:lang w:val="en-GB"/>
        </w:rPr>
      </w:pPr>
      <w:r>
        <w:rPr>
          <w:lang w:val="en-GB"/>
        </w:rPr>
        <w:t xml:space="preserve">Further guidance is available in the Guidelines for Applicants </w:t>
      </w:r>
      <w:hyperlink r:id="rId10" w:history="1">
        <w:r w:rsidR="00B7184A" w:rsidRPr="002F1234">
          <w:rPr>
            <w:rStyle w:val="Hyperlink"/>
          </w:rPr>
          <w:t>https://incircular-project.eu</w:t>
        </w:r>
      </w:hyperlink>
      <w:r w:rsidR="00B7184A">
        <w:t xml:space="preserve"> </w:t>
      </w:r>
    </w:p>
    <w:p w14:paraId="1C7E48DC" w14:textId="77777777" w:rsidR="0084461B" w:rsidRDefault="0084461B" w:rsidP="0084461B">
      <w:pPr>
        <w:rPr>
          <w:rFonts w:asciiTheme="majorHAnsi" w:eastAsiaTheme="majorEastAsia" w:hAnsiTheme="majorHAnsi" w:cstheme="majorBidi"/>
          <w:color w:val="0F4761" w:themeColor="accent1" w:themeShade="BF"/>
          <w:sz w:val="32"/>
          <w:szCs w:val="32"/>
          <w:lang w:val="en-GB"/>
        </w:rPr>
      </w:pPr>
      <w:r>
        <w:rPr>
          <w:lang w:val="en-GB"/>
        </w:rPr>
        <w:br w:type="page"/>
      </w:r>
    </w:p>
    <w:p w14:paraId="33BDF33E" w14:textId="398333CA" w:rsidR="0084461B" w:rsidRDefault="0084461B" w:rsidP="0084461B">
      <w:pPr>
        <w:pStyle w:val="Heading1"/>
        <w:numPr>
          <w:ilvl w:val="0"/>
          <w:numId w:val="18"/>
        </w:numPr>
        <w:tabs>
          <w:tab w:val="num" w:pos="360"/>
        </w:tabs>
        <w:ind w:left="0" w:firstLine="0"/>
        <w:rPr>
          <w:lang w:val="en-GB"/>
        </w:rPr>
      </w:pPr>
      <w:bookmarkStart w:id="21" w:name="_Toc25188788"/>
      <w:bookmarkStart w:id="22" w:name="_Toc18167607"/>
      <w:bookmarkStart w:id="23" w:name="_Toc25218069"/>
      <w:bookmarkStart w:id="24" w:name="_Toc176939635"/>
      <w:r>
        <w:rPr>
          <w:lang w:val="en-GB"/>
        </w:rPr>
        <w:lastRenderedPageBreak/>
        <w:t>Cover Page</w:t>
      </w:r>
      <w:bookmarkEnd w:id="21"/>
      <w:bookmarkEnd w:id="22"/>
      <w:bookmarkEnd w:id="23"/>
      <w:r w:rsidR="0050180F">
        <w:rPr>
          <w:lang w:val="en-GB"/>
        </w:rPr>
        <w:t xml:space="preserve"> (1 page)</w:t>
      </w:r>
      <w:bookmarkEnd w:id="24"/>
    </w:p>
    <w:p w14:paraId="4369CD4F" w14:textId="30A57FCC" w:rsidR="00234019" w:rsidRPr="008D6825" w:rsidRDefault="00234019" w:rsidP="00234019">
      <w:pPr>
        <w:rPr>
          <w:rStyle w:val="IntenseEmphasis"/>
        </w:rPr>
      </w:pPr>
    </w:p>
    <w:tbl>
      <w:tblPr>
        <w:tblStyle w:val="TableGrid"/>
        <w:tblW w:w="0" w:type="auto"/>
        <w:tblBorders>
          <w:top w:val="single" w:sz="4" w:space="0" w:color="1BA87F"/>
          <w:left w:val="single" w:sz="4" w:space="0" w:color="1BA87F"/>
          <w:bottom w:val="single" w:sz="4" w:space="0" w:color="1BA87F"/>
          <w:right w:val="single" w:sz="4" w:space="0" w:color="1BA87F"/>
          <w:insideH w:val="single" w:sz="4" w:space="0" w:color="1BA87F"/>
          <w:insideV w:val="single" w:sz="4" w:space="0" w:color="1BA87F"/>
        </w:tblBorders>
        <w:tblLook w:val="04A0" w:firstRow="1" w:lastRow="0" w:firstColumn="1" w:lastColumn="0" w:noHBand="0" w:noVBand="1"/>
      </w:tblPr>
      <w:tblGrid>
        <w:gridCol w:w="5524"/>
        <w:gridCol w:w="1842"/>
        <w:gridCol w:w="1690"/>
      </w:tblGrid>
      <w:tr w:rsidR="00234019" w:rsidRPr="00234019" w14:paraId="75471526" w14:textId="77777777" w:rsidTr="00234019">
        <w:tc>
          <w:tcPr>
            <w:tcW w:w="5524" w:type="dxa"/>
            <w:shd w:val="clear" w:color="auto" w:fill="1BA87F"/>
          </w:tcPr>
          <w:p w14:paraId="5CA7BB93" w14:textId="1C3E1F29" w:rsidR="00234019" w:rsidRPr="00234019" w:rsidRDefault="00234019" w:rsidP="00234019">
            <w:pPr>
              <w:rPr>
                <w:b/>
                <w:bCs/>
                <w:color w:val="FFFFFF" w:themeColor="background1"/>
                <w:lang w:val="en-US"/>
              </w:rPr>
            </w:pPr>
            <w:r w:rsidRPr="00234019">
              <w:rPr>
                <w:b/>
                <w:bCs/>
                <w:color w:val="FFFFFF" w:themeColor="background1"/>
                <w:lang w:val="en-US"/>
              </w:rPr>
              <w:t>Proposal Title</w:t>
            </w:r>
          </w:p>
          <w:p w14:paraId="1CDAAB54" w14:textId="77777777" w:rsidR="00234019" w:rsidRPr="00234019" w:rsidRDefault="00234019" w:rsidP="0065785E">
            <w:pPr>
              <w:rPr>
                <w:b/>
                <w:bCs/>
                <w:color w:val="FFFFFF" w:themeColor="background1"/>
                <w:lang w:val="en-US"/>
              </w:rPr>
            </w:pPr>
          </w:p>
        </w:tc>
        <w:tc>
          <w:tcPr>
            <w:tcW w:w="1842" w:type="dxa"/>
            <w:shd w:val="clear" w:color="auto" w:fill="1BA87F"/>
          </w:tcPr>
          <w:p w14:paraId="0BEB88B1" w14:textId="2380B8CC" w:rsidR="00234019" w:rsidRPr="00234019" w:rsidRDefault="00234019" w:rsidP="0065785E">
            <w:pPr>
              <w:rPr>
                <w:b/>
                <w:bCs/>
                <w:color w:val="FFFFFF" w:themeColor="background1"/>
                <w:lang w:val="en-US"/>
              </w:rPr>
            </w:pPr>
            <w:r w:rsidRPr="00234019">
              <w:rPr>
                <w:b/>
                <w:bCs/>
                <w:color w:val="FFFFFF" w:themeColor="background1"/>
                <w:lang w:val="en-US"/>
              </w:rPr>
              <w:t>ACRONYM</w:t>
            </w:r>
          </w:p>
          <w:p w14:paraId="65E7933D" w14:textId="77777777" w:rsidR="00234019" w:rsidRPr="00234019" w:rsidRDefault="00234019" w:rsidP="0065785E">
            <w:pPr>
              <w:rPr>
                <w:b/>
                <w:bCs/>
                <w:color w:val="FFFFFF" w:themeColor="background1"/>
                <w:lang w:val="en-US"/>
              </w:rPr>
            </w:pPr>
          </w:p>
        </w:tc>
        <w:tc>
          <w:tcPr>
            <w:tcW w:w="1690" w:type="dxa"/>
            <w:shd w:val="clear" w:color="auto" w:fill="1BA87F"/>
          </w:tcPr>
          <w:p w14:paraId="603F3E54" w14:textId="2D840981" w:rsidR="00234019" w:rsidRPr="00234019" w:rsidRDefault="00234019" w:rsidP="00234019">
            <w:pPr>
              <w:rPr>
                <w:b/>
                <w:bCs/>
                <w:color w:val="FFFFFF" w:themeColor="background1"/>
                <w:lang w:val="en-US"/>
              </w:rPr>
            </w:pPr>
            <w:r w:rsidRPr="00234019">
              <w:rPr>
                <w:b/>
                <w:bCs/>
                <w:color w:val="FFFFFF" w:themeColor="background1"/>
                <w:lang w:val="en-US"/>
              </w:rPr>
              <w:t>Duration in months</w:t>
            </w:r>
          </w:p>
        </w:tc>
      </w:tr>
      <w:tr w:rsidR="00234019" w14:paraId="58033F71" w14:textId="77777777" w:rsidTr="00234019">
        <w:tc>
          <w:tcPr>
            <w:tcW w:w="5524" w:type="dxa"/>
          </w:tcPr>
          <w:p w14:paraId="0E14BC00" w14:textId="77777777" w:rsidR="00234019" w:rsidRDefault="00234019" w:rsidP="00234019"/>
          <w:p w14:paraId="706952EC" w14:textId="77777777" w:rsidR="006D5E5E" w:rsidRDefault="006D5E5E" w:rsidP="00234019"/>
        </w:tc>
        <w:tc>
          <w:tcPr>
            <w:tcW w:w="3532" w:type="dxa"/>
            <w:gridSpan w:val="2"/>
          </w:tcPr>
          <w:p w14:paraId="139F0EB0" w14:textId="77777777" w:rsidR="00234019" w:rsidRDefault="00234019" w:rsidP="0065785E"/>
        </w:tc>
      </w:tr>
    </w:tbl>
    <w:p w14:paraId="0E10726D" w14:textId="74AB28B9" w:rsidR="00234019" w:rsidRDefault="00234019" w:rsidP="00234019">
      <w:pPr>
        <w:pStyle w:val="Text"/>
        <w:spacing w:after="120" w:line="276" w:lineRule="auto"/>
        <w:rPr>
          <w:rFonts w:asciiTheme="minorHAnsi" w:hAnsiTheme="minorHAnsi" w:cstheme="minorHAnsi"/>
          <w:sz w:val="24"/>
          <w:szCs w:val="24"/>
          <w:lang w:val="en-GB"/>
        </w:rPr>
      </w:pPr>
    </w:p>
    <w:tbl>
      <w:tblPr>
        <w:tblpPr w:leftFromText="141" w:rightFromText="141" w:vertAnchor="text" w:horzAnchor="margin" w:tblpY="27"/>
        <w:tblW w:w="8931" w:type="dxa"/>
        <w:tblBorders>
          <w:top w:val="single" w:sz="4" w:space="0" w:color="1BA87F"/>
          <w:left w:val="single" w:sz="4" w:space="0" w:color="1BA87F"/>
          <w:bottom w:val="single" w:sz="4" w:space="0" w:color="1BA87F"/>
          <w:right w:val="single" w:sz="4" w:space="0" w:color="1BA87F"/>
          <w:insideH w:val="single" w:sz="4" w:space="0" w:color="1BA87F"/>
          <w:insideV w:val="single" w:sz="4" w:space="0" w:color="1BA87F"/>
        </w:tblBorders>
        <w:tblLayout w:type="fixed"/>
        <w:tblLook w:val="04A0" w:firstRow="1" w:lastRow="0" w:firstColumn="1" w:lastColumn="0" w:noHBand="0" w:noVBand="1"/>
      </w:tblPr>
      <w:tblGrid>
        <w:gridCol w:w="2268"/>
        <w:gridCol w:w="3264"/>
        <w:gridCol w:w="1698"/>
        <w:gridCol w:w="1701"/>
      </w:tblGrid>
      <w:tr w:rsidR="00234019" w14:paraId="6802C9C0" w14:textId="77777777" w:rsidTr="00234019">
        <w:trPr>
          <w:trHeight w:val="266"/>
        </w:trPr>
        <w:tc>
          <w:tcPr>
            <w:tcW w:w="2268" w:type="dxa"/>
            <w:shd w:val="clear" w:color="auto" w:fill="1BA87F"/>
            <w:hideMark/>
          </w:tcPr>
          <w:p w14:paraId="356FC9EC" w14:textId="77777777" w:rsidR="00234019" w:rsidRPr="00AB509D" w:rsidRDefault="00234019" w:rsidP="00234019">
            <w:pPr>
              <w:jc w:val="both"/>
              <w:outlineLvl w:val="4"/>
              <w:rPr>
                <w:rFonts w:cstheme="minorHAnsi"/>
                <w:b/>
                <w:color w:val="FFFFFF" w:themeColor="background1"/>
                <w:lang w:val="en-GB"/>
              </w:rPr>
            </w:pPr>
            <w:r w:rsidRPr="00AB509D">
              <w:rPr>
                <w:rFonts w:cstheme="minorHAnsi"/>
                <w:b/>
                <w:color w:val="FFFFFF" w:themeColor="background1"/>
                <w:lang w:val="en-GB"/>
              </w:rPr>
              <w:t xml:space="preserve">Participant number </w:t>
            </w:r>
          </w:p>
        </w:tc>
        <w:tc>
          <w:tcPr>
            <w:tcW w:w="3264" w:type="dxa"/>
            <w:shd w:val="clear" w:color="auto" w:fill="1BA87F"/>
            <w:hideMark/>
          </w:tcPr>
          <w:p w14:paraId="1CA2395B" w14:textId="77777777" w:rsidR="00234019" w:rsidRPr="00AB509D" w:rsidRDefault="00234019" w:rsidP="00234019">
            <w:pPr>
              <w:jc w:val="both"/>
              <w:outlineLvl w:val="4"/>
              <w:rPr>
                <w:rFonts w:cstheme="minorHAnsi"/>
                <w:b/>
                <w:color w:val="FFFFFF" w:themeColor="background1"/>
                <w:lang w:val="en-GB"/>
              </w:rPr>
            </w:pPr>
            <w:r w:rsidRPr="00AB509D">
              <w:rPr>
                <w:rFonts w:cstheme="minorHAnsi"/>
                <w:b/>
                <w:color w:val="FFFFFF" w:themeColor="background1"/>
                <w:lang w:val="en-GB"/>
              </w:rPr>
              <w:t>Organisation name</w:t>
            </w:r>
          </w:p>
        </w:tc>
        <w:tc>
          <w:tcPr>
            <w:tcW w:w="1698" w:type="dxa"/>
            <w:shd w:val="clear" w:color="auto" w:fill="1BA87F"/>
            <w:hideMark/>
          </w:tcPr>
          <w:p w14:paraId="167F0AA3" w14:textId="77777777" w:rsidR="00234019" w:rsidRPr="00AB509D" w:rsidRDefault="00234019" w:rsidP="00234019">
            <w:pPr>
              <w:jc w:val="both"/>
              <w:outlineLvl w:val="4"/>
              <w:rPr>
                <w:rFonts w:cstheme="minorHAnsi"/>
                <w:b/>
                <w:color w:val="FFFFFF" w:themeColor="background1"/>
                <w:lang w:val="en-GB"/>
              </w:rPr>
            </w:pPr>
            <w:r w:rsidRPr="00AB509D">
              <w:rPr>
                <w:rFonts w:cstheme="minorHAnsi"/>
                <w:b/>
                <w:color w:val="FFFFFF" w:themeColor="background1"/>
                <w:lang w:val="en-GB"/>
              </w:rPr>
              <w:t>PIC</w:t>
            </w:r>
            <w:r w:rsidRPr="00AB509D">
              <w:rPr>
                <w:rStyle w:val="FootnoteReference"/>
                <w:rFonts w:cstheme="minorHAnsi"/>
                <w:color w:val="FFFFFF" w:themeColor="background1"/>
                <w:lang w:val="en-GB"/>
              </w:rPr>
              <w:footnoteReference w:id="4"/>
            </w:r>
            <w:r w:rsidRPr="00AB509D">
              <w:rPr>
                <w:rFonts w:cstheme="minorHAnsi"/>
                <w:b/>
                <w:color w:val="FFFFFF" w:themeColor="background1"/>
                <w:lang w:val="en-GB"/>
              </w:rPr>
              <w:t>(optional)</w:t>
            </w:r>
          </w:p>
        </w:tc>
        <w:tc>
          <w:tcPr>
            <w:tcW w:w="1701" w:type="dxa"/>
            <w:shd w:val="clear" w:color="auto" w:fill="1BA87F"/>
            <w:hideMark/>
          </w:tcPr>
          <w:p w14:paraId="22C7D9FF" w14:textId="77777777" w:rsidR="00234019" w:rsidRPr="00AB509D" w:rsidRDefault="00234019" w:rsidP="00234019">
            <w:pPr>
              <w:jc w:val="both"/>
              <w:outlineLvl w:val="4"/>
              <w:rPr>
                <w:rFonts w:cstheme="minorHAnsi"/>
                <w:b/>
                <w:color w:val="FFFFFF" w:themeColor="background1"/>
                <w:lang w:val="en-GB"/>
              </w:rPr>
            </w:pPr>
            <w:r w:rsidRPr="00AB509D">
              <w:rPr>
                <w:rFonts w:cstheme="minorHAnsi"/>
                <w:b/>
                <w:color w:val="FFFFFF" w:themeColor="background1"/>
                <w:lang w:val="en-GB"/>
              </w:rPr>
              <w:t>Country</w:t>
            </w:r>
          </w:p>
        </w:tc>
      </w:tr>
      <w:tr w:rsidR="00234019" w14:paraId="17AF4B92" w14:textId="77777777" w:rsidTr="00234019">
        <w:trPr>
          <w:trHeight w:val="69"/>
        </w:trPr>
        <w:tc>
          <w:tcPr>
            <w:tcW w:w="2268" w:type="dxa"/>
            <w:hideMark/>
          </w:tcPr>
          <w:p w14:paraId="4E02BAD8" w14:textId="77777777" w:rsidR="00234019" w:rsidRDefault="00234019" w:rsidP="00234019">
            <w:pPr>
              <w:jc w:val="both"/>
              <w:outlineLvl w:val="4"/>
              <w:rPr>
                <w:rFonts w:cstheme="minorHAnsi"/>
                <w:lang w:val="en-GB"/>
              </w:rPr>
            </w:pPr>
            <w:r>
              <w:rPr>
                <w:rFonts w:cstheme="minorHAnsi"/>
                <w:lang w:val="en-GB"/>
              </w:rPr>
              <w:t>1 (SME)</w:t>
            </w:r>
          </w:p>
        </w:tc>
        <w:tc>
          <w:tcPr>
            <w:tcW w:w="3264" w:type="dxa"/>
          </w:tcPr>
          <w:p w14:paraId="59C6C01E" w14:textId="77777777" w:rsidR="00234019" w:rsidRDefault="00234019" w:rsidP="00234019">
            <w:pPr>
              <w:rPr>
                <w:rFonts w:cstheme="minorHAnsi"/>
                <w:lang w:val="en-GB"/>
              </w:rPr>
            </w:pPr>
          </w:p>
        </w:tc>
        <w:tc>
          <w:tcPr>
            <w:tcW w:w="1698" w:type="dxa"/>
          </w:tcPr>
          <w:p w14:paraId="38C51BF6" w14:textId="77777777" w:rsidR="00234019" w:rsidRDefault="00234019" w:rsidP="00234019">
            <w:pPr>
              <w:rPr>
                <w:rFonts w:cstheme="minorHAnsi"/>
                <w:lang w:val="en-GB"/>
              </w:rPr>
            </w:pPr>
          </w:p>
        </w:tc>
        <w:tc>
          <w:tcPr>
            <w:tcW w:w="1701" w:type="dxa"/>
          </w:tcPr>
          <w:p w14:paraId="7CCE76C5" w14:textId="77777777" w:rsidR="00234019" w:rsidRDefault="00234019" w:rsidP="00234019">
            <w:pPr>
              <w:rPr>
                <w:rFonts w:cstheme="minorHAnsi"/>
                <w:lang w:val="en-GB"/>
              </w:rPr>
            </w:pPr>
          </w:p>
        </w:tc>
      </w:tr>
    </w:tbl>
    <w:p w14:paraId="20A1E4F5" w14:textId="25D8D947" w:rsidR="00234019" w:rsidRDefault="00234019" w:rsidP="00234019">
      <w:pPr>
        <w:pStyle w:val="Text"/>
        <w:spacing w:after="120" w:line="276" w:lineRule="auto"/>
        <w:rPr>
          <w:rFonts w:asciiTheme="minorHAnsi" w:hAnsiTheme="minorHAnsi" w:cstheme="minorHAnsi"/>
          <w:sz w:val="24"/>
          <w:szCs w:val="24"/>
          <w:lang w:val="en-GB"/>
        </w:rPr>
      </w:pPr>
    </w:p>
    <w:p w14:paraId="13DF939B" w14:textId="77777777" w:rsidR="00234019" w:rsidRDefault="00234019" w:rsidP="00234019">
      <w:pPr>
        <w:pStyle w:val="Text"/>
        <w:spacing w:after="120" w:line="276" w:lineRule="auto"/>
        <w:rPr>
          <w:rFonts w:asciiTheme="minorHAnsi" w:hAnsiTheme="minorHAnsi" w:cstheme="minorHAnsi"/>
          <w:sz w:val="24"/>
          <w:szCs w:val="24"/>
          <w:lang w:val="en-GB"/>
        </w:rPr>
      </w:pPr>
    </w:p>
    <w:p w14:paraId="52C7F309" w14:textId="2D8D8CF7" w:rsidR="0084461B" w:rsidRDefault="6135CE12" w:rsidP="6135CE12">
      <w:pPr>
        <w:pStyle w:val="Text"/>
        <w:spacing w:after="120" w:line="276" w:lineRule="auto"/>
        <w:rPr>
          <w:rFonts w:asciiTheme="minorHAnsi" w:hAnsiTheme="minorHAnsi" w:cstheme="minorBidi"/>
          <w:sz w:val="24"/>
          <w:szCs w:val="24"/>
          <w:lang w:val="en-US"/>
        </w:rPr>
      </w:pPr>
      <w:r w:rsidRPr="6135CE12">
        <w:rPr>
          <w:rFonts w:asciiTheme="minorHAnsi" w:hAnsiTheme="minorHAnsi" w:cstheme="minorBidi"/>
          <w:sz w:val="24"/>
          <w:szCs w:val="24"/>
          <w:lang w:val="en-GB"/>
        </w:rPr>
        <w:t xml:space="preserve">If applicable: </w:t>
      </w:r>
      <w:r w:rsidR="00FB03AD">
        <w:rPr>
          <w:rFonts w:asciiTheme="minorHAnsi" w:hAnsiTheme="minorHAnsi" w:cstheme="minorBidi"/>
          <w:sz w:val="24"/>
          <w:szCs w:val="24"/>
          <w:lang w:val="en-GB"/>
        </w:rPr>
        <w:t>Interregional</w:t>
      </w:r>
      <w:r w:rsidRPr="6135CE12">
        <w:rPr>
          <w:rFonts w:asciiTheme="minorHAnsi" w:hAnsiTheme="minorHAnsi" w:cstheme="minorBidi"/>
          <w:sz w:val="24"/>
          <w:szCs w:val="24"/>
          <w:lang w:val="en-GB"/>
        </w:rPr>
        <w:t xml:space="preserve"> project</w:t>
      </w:r>
      <w:r w:rsidR="00FB03AD">
        <w:rPr>
          <w:rFonts w:asciiTheme="minorHAnsi" w:hAnsiTheme="minorHAnsi" w:cstheme="minorBidi"/>
          <w:sz w:val="24"/>
          <w:szCs w:val="24"/>
          <w:lang w:val="en-GB"/>
        </w:rPr>
        <w:t xml:space="preserve"> -&gt;</w:t>
      </w:r>
      <w:r w:rsidRPr="6135CE12">
        <w:rPr>
          <w:rFonts w:asciiTheme="minorHAnsi" w:hAnsiTheme="minorHAnsi" w:cstheme="minorBidi"/>
          <w:sz w:val="24"/>
          <w:szCs w:val="24"/>
          <w:lang w:val="en-GB"/>
        </w:rPr>
        <w:t xml:space="preserve"> yes/no</w:t>
      </w:r>
    </w:p>
    <w:p w14:paraId="30BFD4F9" w14:textId="5A60836E" w:rsidR="0084461B" w:rsidRDefault="0084461B" w:rsidP="0084461B">
      <w:pPr>
        <w:pStyle w:val="Heading1"/>
        <w:numPr>
          <w:ilvl w:val="0"/>
          <w:numId w:val="18"/>
        </w:numPr>
        <w:tabs>
          <w:tab w:val="num" w:pos="360"/>
        </w:tabs>
        <w:ind w:left="0" w:firstLine="0"/>
        <w:rPr>
          <w:szCs w:val="24"/>
          <w:lang w:val="en-GB"/>
        </w:rPr>
      </w:pPr>
      <w:bookmarkStart w:id="25" w:name="_Toc25188789"/>
      <w:bookmarkStart w:id="26" w:name="_Toc18167608"/>
      <w:bookmarkStart w:id="27" w:name="_Toc25218070"/>
      <w:bookmarkStart w:id="28" w:name="_Toc176939636"/>
      <w:r>
        <w:rPr>
          <w:lang w:val="en-GB"/>
        </w:rPr>
        <w:t>Executive Summary</w:t>
      </w:r>
      <w:bookmarkEnd w:id="25"/>
      <w:bookmarkEnd w:id="26"/>
      <w:bookmarkEnd w:id="27"/>
      <w:bookmarkEnd w:id="28"/>
    </w:p>
    <w:p w14:paraId="3167A61E" w14:textId="11041C60" w:rsidR="003549EB" w:rsidRPr="003549EB" w:rsidRDefault="003549EB" w:rsidP="003549EB">
      <w:pPr>
        <w:pStyle w:val="ListParagraph"/>
        <w:ind w:left="360"/>
        <w:rPr>
          <w:lang w:val="en-US"/>
        </w:rPr>
      </w:pPr>
      <w:r w:rsidRPr="003549EB">
        <w:rPr>
          <w:lang w:val="en-US"/>
        </w:rPr>
        <w:t>Abstract (a maximum of 2.000 characters, including spaces):</w:t>
      </w:r>
    </w:p>
    <w:p w14:paraId="4EE5EE06" w14:textId="65C14126" w:rsidR="003549EB" w:rsidRPr="003549EB" w:rsidRDefault="00FA742E" w:rsidP="003549EB">
      <w:pPr>
        <w:pStyle w:val="ListParagraph"/>
        <w:ind w:left="360"/>
      </w:pPr>
      <w:r>
        <w:rPr>
          <w:noProof/>
        </w:rPr>
        <mc:AlternateContent>
          <mc:Choice Requires="wps">
            <w:drawing>
              <wp:anchor distT="45720" distB="45720" distL="114300" distR="114300" simplePos="0" relativeHeight="251658241" behindDoc="0" locked="0" layoutInCell="1" allowOverlap="1" wp14:anchorId="1D108CAF" wp14:editId="4E3568F2">
                <wp:simplePos x="0" y="0"/>
                <wp:positionH relativeFrom="margin">
                  <wp:posOffset>3810</wp:posOffset>
                </wp:positionH>
                <wp:positionV relativeFrom="paragraph">
                  <wp:posOffset>214630</wp:posOffset>
                </wp:positionV>
                <wp:extent cx="5638800" cy="2257425"/>
                <wp:effectExtent l="0" t="0" r="19050" b="28575"/>
                <wp:wrapSquare wrapText="bothSides"/>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257425"/>
                        </a:xfrm>
                        <a:prstGeom prst="rect">
                          <a:avLst/>
                        </a:prstGeom>
                        <a:solidFill>
                          <a:srgbClr val="FFFFFF"/>
                        </a:solidFill>
                        <a:ln w="9525">
                          <a:solidFill>
                            <a:srgbClr val="1BA87F"/>
                          </a:solidFill>
                          <a:miter lim="800000"/>
                          <a:headEnd/>
                          <a:tailEnd/>
                        </a:ln>
                      </wps:spPr>
                      <wps:txbx>
                        <w:txbxContent>
                          <w:p w14:paraId="65E9369E" w14:textId="77777777" w:rsidR="003549EB" w:rsidRDefault="003549EB" w:rsidP="003549EB"/>
                          <w:p w14:paraId="3EE12E74" w14:textId="77777777" w:rsidR="003549EB" w:rsidRDefault="003549EB" w:rsidP="003549EB"/>
                          <w:p w14:paraId="5FBFF6EC" w14:textId="77777777" w:rsidR="003549EB" w:rsidRDefault="003549EB" w:rsidP="003549EB"/>
                          <w:p w14:paraId="6270B351" w14:textId="77777777" w:rsidR="003549EB" w:rsidRDefault="003549EB" w:rsidP="003549EB"/>
                          <w:p w14:paraId="189C26BC" w14:textId="77777777" w:rsidR="003549EB" w:rsidRDefault="003549EB" w:rsidP="003549EB"/>
                          <w:p w14:paraId="3986BAE3" w14:textId="77777777" w:rsidR="003549EB" w:rsidRDefault="003549EB" w:rsidP="003549EB"/>
                          <w:p w14:paraId="00BC5FF9" w14:textId="77777777" w:rsidR="003549EB" w:rsidRDefault="003549EB" w:rsidP="003549EB"/>
                          <w:p w14:paraId="55BA8E33" w14:textId="77777777" w:rsidR="003549EB" w:rsidRDefault="003549EB" w:rsidP="003549EB"/>
                          <w:p w14:paraId="70EE23F3" w14:textId="77777777" w:rsidR="003549EB" w:rsidRDefault="003549EB" w:rsidP="003549EB"/>
                          <w:p w14:paraId="7AE61C62" w14:textId="77777777" w:rsidR="003549EB" w:rsidRDefault="003549EB" w:rsidP="003549EB"/>
                          <w:p w14:paraId="68DBC639" w14:textId="77777777" w:rsidR="003549EB" w:rsidRDefault="003549EB" w:rsidP="003549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feld 217" style="position:absolute;left:0;text-align:left;margin-left:.3pt;margin-top:16.9pt;width:444pt;height:17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color="#1ba87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0vlZFgIAACcEAAAOAAAAZHJzL2Uyb0RvYy54bWysU9tu2zAMfR+wfxD0vjjJkjY14hRpugwD&#13;&#10;ugvQ7QNkWY6FyaJGKbGzrx+luGl2wR6G6UEgReqQPCSXt31r2EGh12ALPhmNOVNWQqXtruBfPm9f&#13;&#10;LTjzQdhKGLCq4Efl+e3q5Ytl53I1hQZMpZARiPV55wrehODyLPOyUa3wI3DKkrEGbEUgFXdZhaIj&#13;&#10;9NZk0/H4KusAK4cglff0en8y8lXCr2slw8e69iowU3DKLaQb013GO1stRb5D4RothzTEP2TRCm0p&#13;&#10;6BnqXgTB9qh/g2q1RPBQh5GENoO61lKlGqiayfiXah4b4VSqhcjx7kyT/3+w8sPh0X1CFvo76KmB&#13;&#10;qQjvHkB+9czCphF2p9aI0DVKVBR4EinLOufz4Wuk2uc+gpTde6ioyWIfIAH1NbaRFaqTETo14Hgm&#13;&#10;XfWBSXqcX71eLMZkkmSbTufXs+k8xRD503eHPrxV0LIoFBypqwleHB58iOmI/MklRvNgdLXVxiQF&#13;&#10;d+XGIDsImoBtOgP6T27Gsq7gN3OK/XeIyd16cb39E0SrA42y0W3BqR460Unkkbc3tkpyENqcZErZ&#13;&#10;2IHIyN2JxdCXPdPVwHLktYTqSMwinCaXNo2EBvA7Zx1NbcH9t71AxZl5Z6k7N5PZLI55Umbz6ykp&#13;&#10;eGkpLy3CSoIqeODsJG5CWo2YtoU1dbHWid/nTIaUaRoT7cPmxHG/1JPX836vfgAAAP//AwBQSwME&#13;&#10;FAAGAAgAAAAhALHKmlDdAAAADAEAAA8AAABkcnMvZG93bnJldi54bWxMT01PwzAMvSPxHyIjcUEs&#13;&#10;pUVT1jWdJtCOHBj8gCzx2rLGqZJsK/8ec4KLJb9nv49mM/tRXDCmIZCGp0UBAskGN1Cn4fNj96hA&#13;&#10;pGzImTEQavjGBJv29qYxtQtXesfLPneCRSjVRkOf81RLmWyP3qRFmJCYO4boTeY1dtJFc2VxP8qy&#13;&#10;KJbSm4HYoTcTvvRoT/uz17Atd6V6K4/OP4wr607P6WuKVuv7u/l1zWO7BpFxzn8f8NuB80PLwQ7h&#13;&#10;TC6JUcOS7zRUFZdgVinFwIEBtapAto38X6L9AQAA//8DAFBLAQItABQABgAIAAAAIQC2gziS/gAA&#13;&#10;AOEBAAATAAAAAAAAAAAAAAAAAAAAAABbQ29udGVudF9UeXBlc10ueG1sUEsBAi0AFAAGAAgAAAAh&#13;&#10;ADj9If/WAAAAlAEAAAsAAAAAAAAAAAAAAAAALwEAAF9yZWxzLy5yZWxzUEsBAi0AFAAGAAgAAAAh&#13;&#10;ADXS+VkWAgAAJwQAAA4AAAAAAAAAAAAAAAAALgIAAGRycy9lMm9Eb2MueG1sUEsBAi0AFAAGAAgA&#13;&#10;AAAhALHKmlDdAAAADAEAAA8AAAAAAAAAAAAAAAAAcAQAAGRycy9kb3ducmV2LnhtbFBLBQYAAAAA&#13;&#10;BAAEAPMAAAB6BQAAAAA=&#13;&#10;" w14:anchorId="1D108CAF">
                <v:textbox>
                  <w:txbxContent>
                    <w:p w:rsidR="003549EB" w:rsidP="003549EB" w:rsidRDefault="003549EB" w14:paraId="65E9369E" w14:textId="77777777"/>
                    <w:p w:rsidR="003549EB" w:rsidP="003549EB" w:rsidRDefault="003549EB" w14:paraId="3EE12E74" w14:textId="77777777"/>
                    <w:p w:rsidR="003549EB" w:rsidP="003549EB" w:rsidRDefault="003549EB" w14:paraId="5FBFF6EC" w14:textId="77777777"/>
                    <w:p w:rsidR="003549EB" w:rsidP="003549EB" w:rsidRDefault="003549EB" w14:paraId="6270B351" w14:textId="77777777"/>
                    <w:p w:rsidR="003549EB" w:rsidP="003549EB" w:rsidRDefault="003549EB" w14:paraId="189C26BC" w14:textId="77777777"/>
                    <w:p w:rsidR="003549EB" w:rsidP="003549EB" w:rsidRDefault="003549EB" w14:paraId="3986BAE3" w14:textId="77777777"/>
                    <w:p w:rsidR="003549EB" w:rsidP="003549EB" w:rsidRDefault="003549EB" w14:paraId="00BC5FF9" w14:textId="77777777"/>
                    <w:p w:rsidR="003549EB" w:rsidP="003549EB" w:rsidRDefault="003549EB" w14:paraId="55BA8E33" w14:textId="77777777"/>
                    <w:p w:rsidR="003549EB" w:rsidP="003549EB" w:rsidRDefault="003549EB" w14:paraId="70EE23F3" w14:textId="77777777"/>
                    <w:p w:rsidR="003549EB" w:rsidP="003549EB" w:rsidRDefault="003549EB" w14:paraId="7AE61C62" w14:textId="77777777"/>
                    <w:p w:rsidR="003549EB" w:rsidP="003549EB" w:rsidRDefault="003549EB" w14:paraId="68DBC639" w14:textId="77777777"/>
                  </w:txbxContent>
                </v:textbox>
                <w10:wrap type="square" anchorx="margin"/>
              </v:shape>
            </w:pict>
          </mc:Fallback>
        </mc:AlternateContent>
      </w:r>
    </w:p>
    <w:p w14:paraId="4A5A2AD9" w14:textId="77777777" w:rsidR="0084461B" w:rsidRDefault="0084461B" w:rsidP="0084461B">
      <w:pPr>
        <w:pStyle w:val="Heading1"/>
        <w:numPr>
          <w:ilvl w:val="0"/>
          <w:numId w:val="18"/>
        </w:numPr>
        <w:tabs>
          <w:tab w:val="num" w:pos="360"/>
        </w:tabs>
        <w:ind w:left="0" w:firstLine="0"/>
        <w:rPr>
          <w:lang w:val="en-GB"/>
        </w:rPr>
      </w:pPr>
      <w:bookmarkStart w:id="29" w:name="_Toc25188790"/>
      <w:bookmarkStart w:id="30" w:name="_Toc18167609"/>
      <w:bookmarkStart w:id="31" w:name="_Toc25218071"/>
      <w:bookmarkStart w:id="32" w:name="_Toc176939637"/>
      <w:r>
        <w:rPr>
          <w:lang w:val="en-GB"/>
        </w:rPr>
        <w:lastRenderedPageBreak/>
        <w:t>Content</w:t>
      </w:r>
      <w:bookmarkEnd w:id="29"/>
      <w:bookmarkEnd w:id="30"/>
      <w:bookmarkEnd w:id="31"/>
      <w:bookmarkEnd w:id="32"/>
    </w:p>
    <w:p w14:paraId="002AB13C" w14:textId="557F57D3" w:rsidR="0084461B" w:rsidRDefault="000357AF" w:rsidP="0084461B">
      <w:pPr>
        <w:pStyle w:val="Heading2"/>
        <w:numPr>
          <w:ilvl w:val="0"/>
          <w:numId w:val="19"/>
        </w:numPr>
        <w:tabs>
          <w:tab w:val="num" w:pos="360"/>
        </w:tabs>
        <w:ind w:left="0" w:firstLine="0"/>
        <w:rPr>
          <w:lang w:val="en-GB"/>
        </w:rPr>
      </w:pPr>
      <w:bookmarkStart w:id="33" w:name="_Toc176939638"/>
      <w:r>
        <w:rPr>
          <w:lang w:val="en-GB"/>
        </w:rPr>
        <w:t>Relevance</w:t>
      </w:r>
      <w:r w:rsidR="0050180F">
        <w:rPr>
          <w:lang w:val="en-GB"/>
        </w:rPr>
        <w:t xml:space="preserve"> (</w:t>
      </w:r>
      <w:r w:rsidR="005A6978">
        <w:rPr>
          <w:lang w:val="en-GB"/>
        </w:rPr>
        <w:t>2</w:t>
      </w:r>
      <w:r w:rsidR="0050180F">
        <w:rPr>
          <w:lang w:val="en-GB"/>
        </w:rPr>
        <w:t xml:space="preserve"> pages)</w:t>
      </w:r>
      <w:bookmarkEnd w:id="33"/>
    </w:p>
    <w:p w14:paraId="00DDFB94" w14:textId="77777777" w:rsidR="0084461B" w:rsidRDefault="0084461B" w:rsidP="0084461B">
      <w:pPr>
        <w:pStyle w:val="Heading3"/>
        <w:ind w:left="720" w:hanging="720"/>
        <w:rPr>
          <w:rFonts w:eastAsia="Times New Roman"/>
        </w:rPr>
      </w:pPr>
      <w:bookmarkStart w:id="34" w:name="_Toc25188792"/>
      <w:bookmarkStart w:id="35" w:name="_Toc18167611"/>
      <w:bookmarkStart w:id="36" w:name="_Toc25218073"/>
      <w:bookmarkStart w:id="37" w:name="_Toc176939639"/>
      <w:r>
        <w:t>Business</w:t>
      </w:r>
      <w:r>
        <w:rPr>
          <w:rFonts w:eastAsia="Times New Roman"/>
        </w:rPr>
        <w:t xml:space="preserve"> and industrial </w:t>
      </w:r>
      <w:proofErr w:type="spellStart"/>
      <w:r>
        <w:rPr>
          <w:rFonts w:eastAsia="Times New Roman"/>
        </w:rPr>
        <w:t>relevance</w:t>
      </w:r>
      <w:bookmarkEnd w:id="34"/>
      <w:bookmarkEnd w:id="35"/>
      <w:bookmarkEnd w:id="36"/>
      <w:bookmarkEnd w:id="37"/>
      <w:proofErr w:type="spellEnd"/>
    </w:p>
    <w:p w14:paraId="5F0919C2" w14:textId="77777777" w:rsidR="0084461B" w:rsidRDefault="0084461B" w:rsidP="0084461B"/>
    <w:p w14:paraId="7B2E0A24" w14:textId="2029B168" w:rsidR="0084461B" w:rsidRDefault="0084461B" w:rsidP="0008731F">
      <w:pPr>
        <w:pStyle w:val="ListParagraph"/>
        <w:numPr>
          <w:ilvl w:val="0"/>
          <w:numId w:val="4"/>
        </w:numPr>
        <w:jc w:val="both"/>
        <w:rPr>
          <w:lang w:val="en-GB"/>
        </w:rPr>
      </w:pPr>
      <w:r>
        <w:rPr>
          <w:lang w:val="en-GB"/>
        </w:rPr>
        <w:t xml:space="preserve">Explain the industrial/economic/social problem to overcome, or the business opportunity to be taken advantage of, that has not yet been solved / offered and can be solved / offered through your </w:t>
      </w:r>
      <w:r w:rsidR="00554026">
        <w:rPr>
          <w:lang w:val="en-GB"/>
        </w:rPr>
        <w:t xml:space="preserve">circular </w:t>
      </w:r>
      <w:r>
        <w:rPr>
          <w:lang w:val="en-GB"/>
        </w:rPr>
        <w:t xml:space="preserve">innovation </w:t>
      </w:r>
      <w:r w:rsidR="00554026">
        <w:rPr>
          <w:lang w:val="en-GB"/>
        </w:rPr>
        <w:t>(technology</w:t>
      </w:r>
      <w:r w:rsidR="00AC5897">
        <w:rPr>
          <w:lang w:val="en-GB"/>
        </w:rPr>
        <w:t>,</w:t>
      </w:r>
      <w:r w:rsidR="00554026">
        <w:rPr>
          <w:lang w:val="en-GB"/>
        </w:rPr>
        <w:t xml:space="preserve"> process</w:t>
      </w:r>
      <w:r w:rsidR="00AC5897">
        <w:rPr>
          <w:lang w:val="en-GB"/>
        </w:rPr>
        <w:t xml:space="preserve">, digital application </w:t>
      </w:r>
      <w:r w:rsidR="00554026">
        <w:rPr>
          <w:lang w:val="en-GB"/>
        </w:rPr>
        <w:t xml:space="preserve">…) and its </w:t>
      </w:r>
      <w:r>
        <w:rPr>
          <w:lang w:val="en-GB"/>
        </w:rPr>
        <w:t xml:space="preserve">business project </w:t>
      </w:r>
    </w:p>
    <w:p w14:paraId="3048045C" w14:textId="34314840" w:rsidR="0084461B" w:rsidRDefault="0084461B" w:rsidP="0008731F">
      <w:pPr>
        <w:pStyle w:val="ListParagraph"/>
        <w:numPr>
          <w:ilvl w:val="0"/>
          <w:numId w:val="4"/>
        </w:numPr>
        <w:jc w:val="both"/>
        <w:rPr>
          <w:lang w:val="en-GB"/>
        </w:rPr>
      </w:pPr>
      <w:r>
        <w:rPr>
          <w:lang w:val="en-GB"/>
        </w:rPr>
        <w:t xml:space="preserve">Explain also how your </w:t>
      </w:r>
      <w:r w:rsidR="00554026">
        <w:rPr>
          <w:lang w:val="en-GB"/>
        </w:rPr>
        <w:t xml:space="preserve">innovative </w:t>
      </w:r>
      <w:r>
        <w:rPr>
          <w:lang w:val="en-GB"/>
        </w:rPr>
        <w:t xml:space="preserve">solution solves the stated problem or avails of the </w:t>
      </w:r>
      <w:r w:rsidR="00554026">
        <w:rPr>
          <w:lang w:val="en-GB"/>
        </w:rPr>
        <w:t xml:space="preserve">circular </w:t>
      </w:r>
      <w:r>
        <w:rPr>
          <w:lang w:val="en-GB"/>
        </w:rPr>
        <w:t>business opportunity</w:t>
      </w:r>
      <w:r w:rsidR="00554026">
        <w:rPr>
          <w:lang w:val="en-GB"/>
        </w:rPr>
        <w:t xml:space="preserve"> at hand</w:t>
      </w:r>
    </w:p>
    <w:p w14:paraId="55DC0BDF" w14:textId="12162537" w:rsidR="0084461B" w:rsidRDefault="0084461B" w:rsidP="0008731F">
      <w:pPr>
        <w:pStyle w:val="ListParagraph"/>
        <w:numPr>
          <w:ilvl w:val="0"/>
          <w:numId w:val="4"/>
        </w:numPr>
        <w:jc w:val="both"/>
        <w:rPr>
          <w:lang w:val="en-GB"/>
        </w:rPr>
      </w:pPr>
      <w:r>
        <w:rPr>
          <w:lang w:val="en-GB"/>
        </w:rPr>
        <w:t xml:space="preserve">Describe the objectives and expected outcome of your </w:t>
      </w:r>
      <w:r w:rsidR="00F96E5B">
        <w:rPr>
          <w:lang w:val="en-GB"/>
        </w:rPr>
        <w:t>circular technology</w:t>
      </w:r>
      <w:r>
        <w:rPr>
          <w:lang w:val="en-GB"/>
        </w:rPr>
        <w:t xml:space="preserve"> deployment project</w:t>
      </w:r>
    </w:p>
    <w:p w14:paraId="75C04AAB" w14:textId="77777777" w:rsidR="0084461B" w:rsidRDefault="0084461B" w:rsidP="0084461B">
      <w:pPr>
        <w:tabs>
          <w:tab w:val="left" w:pos="1407"/>
        </w:tabs>
        <w:spacing w:line="0" w:lineRule="atLeast"/>
        <w:jc w:val="both"/>
        <w:rPr>
          <w:rFonts w:eastAsia="Times New Roman" w:cstheme="minorHAnsi"/>
          <w:b/>
          <w:lang w:val="en-GB"/>
        </w:rPr>
      </w:pPr>
    </w:p>
    <w:p w14:paraId="6CFD6819" w14:textId="77F33522" w:rsidR="0084461B" w:rsidRDefault="0084461B" w:rsidP="0084461B">
      <w:pPr>
        <w:pStyle w:val="Heading3"/>
        <w:ind w:left="720" w:hanging="720"/>
        <w:rPr>
          <w:rFonts w:eastAsia="Times New Roman"/>
        </w:rPr>
      </w:pPr>
      <w:bookmarkStart w:id="38" w:name="_Toc25188793"/>
      <w:bookmarkStart w:id="39" w:name="_Toc18167612"/>
      <w:bookmarkStart w:id="40" w:name="_Toc25218074"/>
      <w:bookmarkStart w:id="41" w:name="_Toc176939640"/>
      <w:r>
        <w:rPr>
          <w:rFonts w:eastAsia="Times New Roman"/>
        </w:rPr>
        <w:t xml:space="preserve">Innovative use </w:t>
      </w:r>
      <w:proofErr w:type="spellStart"/>
      <w:r>
        <w:rPr>
          <w:rFonts w:eastAsia="Times New Roman"/>
        </w:rPr>
        <w:t>of</w:t>
      </w:r>
      <w:proofErr w:type="spellEnd"/>
      <w:r>
        <w:rPr>
          <w:rFonts w:eastAsia="Times New Roman"/>
        </w:rPr>
        <w:t xml:space="preserve"> </w:t>
      </w:r>
      <w:bookmarkEnd w:id="38"/>
      <w:bookmarkEnd w:id="39"/>
      <w:bookmarkEnd w:id="40"/>
      <w:r w:rsidR="00F96E5B">
        <w:rPr>
          <w:rFonts w:eastAsia="Times New Roman"/>
        </w:rPr>
        <w:t xml:space="preserve">Circular </w:t>
      </w:r>
      <w:proofErr w:type="spellStart"/>
      <w:r w:rsidR="00F96E5B">
        <w:rPr>
          <w:rFonts w:eastAsia="Times New Roman"/>
        </w:rPr>
        <w:t>Technology</w:t>
      </w:r>
      <w:bookmarkEnd w:id="41"/>
      <w:proofErr w:type="spellEnd"/>
    </w:p>
    <w:p w14:paraId="508F692A" w14:textId="77777777" w:rsidR="0084461B" w:rsidRDefault="0084461B" w:rsidP="0084461B">
      <w:pPr>
        <w:tabs>
          <w:tab w:val="left" w:pos="1407"/>
        </w:tabs>
        <w:spacing w:line="0" w:lineRule="atLeast"/>
        <w:ind w:left="1407"/>
        <w:jc w:val="both"/>
        <w:rPr>
          <w:rFonts w:eastAsia="Times New Roman" w:cstheme="minorHAnsi"/>
          <w:b/>
        </w:rPr>
      </w:pPr>
    </w:p>
    <w:p w14:paraId="28C24142" w14:textId="77777777" w:rsidR="0084461B" w:rsidRDefault="0084461B" w:rsidP="0008731F">
      <w:pPr>
        <w:pStyle w:val="ListParagraph"/>
        <w:numPr>
          <w:ilvl w:val="0"/>
          <w:numId w:val="5"/>
        </w:numPr>
        <w:ind w:left="720"/>
        <w:jc w:val="both"/>
        <w:rPr>
          <w:lang w:val="en-GB"/>
        </w:rPr>
      </w:pPr>
      <w:r>
        <w:rPr>
          <w:lang w:val="en-GB"/>
        </w:rPr>
        <w:t>Why now? Explain the historical evolution of your project and define recent trends that make your solution possible</w:t>
      </w:r>
    </w:p>
    <w:p w14:paraId="3F4E4204" w14:textId="4745DD32" w:rsidR="0084461B" w:rsidRDefault="0084461B" w:rsidP="0008731F">
      <w:pPr>
        <w:pStyle w:val="ListParagraph"/>
        <w:numPr>
          <w:ilvl w:val="0"/>
          <w:numId w:val="5"/>
        </w:numPr>
        <w:ind w:left="720"/>
        <w:jc w:val="both"/>
        <w:rPr>
          <w:lang w:val="en-GB"/>
        </w:rPr>
      </w:pPr>
      <w:r>
        <w:rPr>
          <w:lang w:val="en-GB"/>
        </w:rPr>
        <w:t xml:space="preserve">Explain the current stage of development of the </w:t>
      </w:r>
      <w:r w:rsidR="00F96E5B">
        <w:rPr>
          <w:lang w:val="en-GB"/>
        </w:rPr>
        <w:t xml:space="preserve">technology demonstration and/or </w:t>
      </w:r>
      <w:r>
        <w:rPr>
          <w:lang w:val="en-GB"/>
        </w:rPr>
        <w:t xml:space="preserve">deployment project </w:t>
      </w:r>
      <w:r w:rsidR="00F96E5B">
        <w:rPr>
          <w:lang w:val="en-GB"/>
        </w:rPr>
        <w:t xml:space="preserve">as well as </w:t>
      </w:r>
      <w:r>
        <w:rPr>
          <w:lang w:val="en-GB"/>
        </w:rPr>
        <w:t>the key milestones that have led to it (e.g. prototype, early field trials, pilot studies)? Refer to Technology Readiness Levels where relevant (</w:t>
      </w:r>
      <w:hyperlink r:id="rId11" w:history="1">
        <w:r>
          <w:rPr>
            <w:rStyle w:val="Hyperlink"/>
            <w:rFonts w:eastAsia="Times New Roman" w:cstheme="minorHAnsi"/>
            <w:lang w:val="en-GB"/>
          </w:rPr>
          <w:t>http://ec.europa.eu/research/participants/data/ref/h2020/other/wp/2018-2020/annexes/h2020-wp1820-annex-g-trl_en.pdf</w:t>
        </w:r>
      </w:hyperlink>
      <w:r>
        <w:rPr>
          <w:lang w:val="en-GB"/>
        </w:rPr>
        <w:t>)</w:t>
      </w:r>
    </w:p>
    <w:p w14:paraId="38476068" w14:textId="68554F85" w:rsidR="0084461B" w:rsidRDefault="0084461B" w:rsidP="0008731F">
      <w:pPr>
        <w:pStyle w:val="ListParagraph"/>
        <w:numPr>
          <w:ilvl w:val="0"/>
          <w:numId w:val="5"/>
        </w:numPr>
        <w:ind w:left="720"/>
        <w:jc w:val="both"/>
        <w:rPr>
          <w:lang w:val="en-GB"/>
        </w:rPr>
      </w:pPr>
      <w:r>
        <w:rPr>
          <w:rFonts w:eastAsia="Times New Roman" w:cstheme="minorHAnsi"/>
          <w:lang w:val="en-GB"/>
        </w:rPr>
        <w:t xml:space="preserve">Describe how your </w:t>
      </w:r>
      <w:r w:rsidR="00F96E5B">
        <w:rPr>
          <w:rFonts w:eastAsia="Times New Roman" w:cstheme="minorHAnsi"/>
          <w:lang w:val="en-GB"/>
        </w:rPr>
        <w:t xml:space="preserve">circular technology </w:t>
      </w:r>
      <w:r>
        <w:rPr>
          <w:rFonts w:eastAsia="Times New Roman" w:cstheme="minorHAnsi"/>
          <w:lang w:val="en-GB"/>
        </w:rPr>
        <w:t>project intends to develop something new to Europe that addresses EU wide challenges</w:t>
      </w:r>
    </w:p>
    <w:p w14:paraId="254A3E2A" w14:textId="250F6E71" w:rsidR="0084461B" w:rsidRDefault="0084461B" w:rsidP="0008731F">
      <w:pPr>
        <w:pStyle w:val="ListParagraph"/>
        <w:numPr>
          <w:ilvl w:val="0"/>
          <w:numId w:val="5"/>
        </w:numPr>
        <w:ind w:left="720"/>
        <w:jc w:val="both"/>
        <w:rPr>
          <w:lang w:val="en-GB"/>
        </w:rPr>
      </w:pPr>
      <w:r>
        <w:rPr>
          <w:rFonts w:eastAsia="Times New Roman" w:cstheme="minorHAnsi"/>
          <w:lang w:val="en-GB"/>
        </w:rPr>
        <w:t xml:space="preserve">Explain the novelty of your </w:t>
      </w:r>
      <w:r w:rsidR="00F96E5B">
        <w:rPr>
          <w:rFonts w:eastAsia="Times New Roman" w:cstheme="minorHAnsi"/>
          <w:lang w:val="en-GB"/>
        </w:rPr>
        <w:t xml:space="preserve">circular technology demonstration and </w:t>
      </w:r>
      <w:r>
        <w:rPr>
          <w:rFonts w:eastAsia="Times New Roman" w:cstheme="minorHAnsi"/>
          <w:lang w:val="en-GB"/>
        </w:rPr>
        <w:t xml:space="preserve">deployment </w:t>
      </w:r>
      <w:r w:rsidR="00D6014E">
        <w:rPr>
          <w:rFonts w:eastAsia="Times New Roman" w:cstheme="minorHAnsi"/>
          <w:lang w:val="en-GB"/>
        </w:rPr>
        <w:t>approach</w:t>
      </w:r>
    </w:p>
    <w:p w14:paraId="2C3F9691" w14:textId="77777777" w:rsidR="0084461B" w:rsidRDefault="0084461B" w:rsidP="0008731F">
      <w:pPr>
        <w:pStyle w:val="ListParagraph"/>
        <w:numPr>
          <w:ilvl w:val="0"/>
          <w:numId w:val="5"/>
        </w:numPr>
        <w:ind w:left="720"/>
        <w:jc w:val="both"/>
        <w:rPr>
          <w:lang w:val="en-GB"/>
        </w:rPr>
      </w:pPr>
      <w:r>
        <w:rPr>
          <w:rFonts w:eastAsia="Times New Roman" w:cstheme="minorHAnsi"/>
          <w:lang w:val="en-GB"/>
        </w:rPr>
        <w:t>Describe the expected key market application(s) extracted from the results already achieved, that differentiates your project and provides the highest added value for potential customers</w:t>
      </w:r>
    </w:p>
    <w:p w14:paraId="1E801331" w14:textId="4E7734E6" w:rsidR="0084461B" w:rsidRDefault="0084461B" w:rsidP="0008731F">
      <w:pPr>
        <w:pStyle w:val="ListParagraph"/>
        <w:numPr>
          <w:ilvl w:val="0"/>
          <w:numId w:val="5"/>
        </w:numPr>
        <w:ind w:left="720"/>
        <w:jc w:val="both"/>
        <w:rPr>
          <w:lang w:val="en-GB"/>
        </w:rPr>
      </w:pPr>
      <w:r>
        <w:rPr>
          <w:rFonts w:cstheme="minorHAnsi"/>
          <w:lang w:val="en-US"/>
        </w:rPr>
        <w:t xml:space="preserve">What are the further stages and activities needed to </w:t>
      </w:r>
      <w:r w:rsidR="00131B2B">
        <w:rPr>
          <w:rFonts w:cstheme="minorHAnsi"/>
          <w:lang w:val="en-US"/>
        </w:rPr>
        <w:t>commercialize</w:t>
      </w:r>
      <w:r>
        <w:rPr>
          <w:rFonts w:cstheme="minorHAnsi"/>
          <w:lang w:val="en-US"/>
        </w:rPr>
        <w:t xml:space="preserve"> your </w:t>
      </w:r>
      <w:r w:rsidR="00D6014E">
        <w:rPr>
          <w:rFonts w:cstheme="minorHAnsi"/>
          <w:lang w:val="en-US"/>
        </w:rPr>
        <w:t xml:space="preserve">innovative </w:t>
      </w:r>
      <w:r>
        <w:rPr>
          <w:rFonts w:cstheme="minorHAnsi"/>
          <w:lang w:val="en-US"/>
        </w:rPr>
        <w:t>application/solution?</w:t>
      </w:r>
    </w:p>
    <w:p w14:paraId="326D0276" w14:textId="77777777" w:rsidR="0084461B" w:rsidRDefault="0084461B" w:rsidP="0084461B">
      <w:pPr>
        <w:pStyle w:val="ListParagraph"/>
        <w:rPr>
          <w:lang w:val="en-GB"/>
        </w:rPr>
      </w:pPr>
    </w:p>
    <w:p w14:paraId="4589122C" w14:textId="77777777" w:rsidR="00472B33" w:rsidRDefault="00472B33" w:rsidP="0084461B">
      <w:pPr>
        <w:pStyle w:val="ListParagraph"/>
        <w:rPr>
          <w:lang w:val="en-GB"/>
        </w:rPr>
      </w:pPr>
    </w:p>
    <w:p w14:paraId="0C8423FC" w14:textId="77777777" w:rsidR="00472B33" w:rsidRDefault="00472B33" w:rsidP="0084461B">
      <w:pPr>
        <w:pStyle w:val="ListParagraph"/>
        <w:rPr>
          <w:lang w:val="en-GB"/>
        </w:rPr>
      </w:pPr>
    </w:p>
    <w:p w14:paraId="77CEB76B" w14:textId="77777777" w:rsidR="00472B33" w:rsidRDefault="00472B33" w:rsidP="0084461B">
      <w:pPr>
        <w:pStyle w:val="ListParagraph"/>
        <w:rPr>
          <w:lang w:val="en-GB"/>
        </w:rPr>
      </w:pPr>
    </w:p>
    <w:p w14:paraId="7AFEA2C9" w14:textId="77777777" w:rsidR="00472B33" w:rsidRDefault="00472B33" w:rsidP="0084461B">
      <w:pPr>
        <w:pStyle w:val="ListParagraph"/>
        <w:rPr>
          <w:lang w:val="en-GB"/>
        </w:rPr>
      </w:pPr>
    </w:p>
    <w:p w14:paraId="4B9F0B86" w14:textId="77777777" w:rsidR="00472B33" w:rsidRDefault="00472B33" w:rsidP="0084461B">
      <w:pPr>
        <w:pStyle w:val="ListParagraph"/>
        <w:rPr>
          <w:lang w:val="en-GB"/>
        </w:rPr>
      </w:pPr>
    </w:p>
    <w:p w14:paraId="59167CBD" w14:textId="77777777" w:rsidR="00472B33" w:rsidRDefault="00472B33" w:rsidP="0084461B">
      <w:pPr>
        <w:pStyle w:val="ListParagraph"/>
        <w:rPr>
          <w:lang w:val="en-GB"/>
        </w:rPr>
      </w:pPr>
    </w:p>
    <w:p w14:paraId="2668B152" w14:textId="77777777" w:rsidR="00472B33" w:rsidRDefault="00472B33" w:rsidP="0084461B">
      <w:pPr>
        <w:pStyle w:val="ListParagraph"/>
        <w:rPr>
          <w:lang w:val="en-GB"/>
        </w:rPr>
      </w:pPr>
    </w:p>
    <w:p w14:paraId="2C4AF0D9" w14:textId="77777777" w:rsidR="00472B33" w:rsidRDefault="00472B33" w:rsidP="0084461B">
      <w:pPr>
        <w:pStyle w:val="ListParagraph"/>
        <w:rPr>
          <w:lang w:val="en-GB"/>
        </w:rPr>
      </w:pPr>
    </w:p>
    <w:p w14:paraId="5F461D8B" w14:textId="77777777" w:rsidR="00472B33" w:rsidRDefault="00472B33" w:rsidP="0084461B">
      <w:pPr>
        <w:pStyle w:val="ListParagraph"/>
        <w:rPr>
          <w:lang w:val="en-GB"/>
        </w:rPr>
      </w:pPr>
    </w:p>
    <w:p w14:paraId="29BD8C1C" w14:textId="4599FFFE" w:rsidR="0008731F" w:rsidRDefault="0008731F">
      <w:pPr>
        <w:spacing w:after="160" w:line="259" w:lineRule="auto"/>
      </w:pPr>
      <w:r>
        <w:br w:type="page"/>
      </w:r>
    </w:p>
    <w:p w14:paraId="3FFE888B" w14:textId="77777777" w:rsidR="00296CB1" w:rsidRDefault="00296CB1" w:rsidP="00296CB1"/>
    <w:p w14:paraId="67B4D43A" w14:textId="77777777" w:rsidR="00296CB1" w:rsidRDefault="00296CB1" w:rsidP="00296CB1">
      <w:pPr>
        <w:pStyle w:val="Heading2"/>
        <w:numPr>
          <w:ilvl w:val="0"/>
          <w:numId w:val="19"/>
        </w:numPr>
        <w:tabs>
          <w:tab w:val="num" w:pos="360"/>
        </w:tabs>
        <w:ind w:left="0" w:firstLine="0"/>
        <w:rPr>
          <w:lang w:val="en-GB"/>
        </w:rPr>
      </w:pPr>
      <w:bookmarkStart w:id="42" w:name="_Toc25188794"/>
      <w:bookmarkStart w:id="43" w:name="_Toc18167613"/>
      <w:bookmarkStart w:id="44" w:name="_Toc25218075"/>
      <w:bookmarkStart w:id="45" w:name="_Toc176939641"/>
      <w:r>
        <w:rPr>
          <w:lang w:val="en-GB"/>
        </w:rPr>
        <w:t>Impact</w:t>
      </w:r>
      <w:bookmarkEnd w:id="42"/>
      <w:bookmarkEnd w:id="43"/>
      <w:bookmarkEnd w:id="44"/>
      <w:r>
        <w:rPr>
          <w:lang w:val="en-GB"/>
        </w:rPr>
        <w:t xml:space="preserve"> (3 pages)</w:t>
      </w:r>
      <w:bookmarkEnd w:id="45"/>
    </w:p>
    <w:p w14:paraId="1F3EAEE8" w14:textId="77777777" w:rsidR="00296CB1" w:rsidRDefault="00296CB1" w:rsidP="004A6EF4">
      <w:pPr>
        <w:pStyle w:val="Heading3"/>
        <w:ind w:left="720" w:hanging="720"/>
        <w:jc w:val="both"/>
        <w:rPr>
          <w:rFonts w:eastAsia="Times New Roman"/>
        </w:rPr>
      </w:pPr>
      <w:bookmarkStart w:id="46" w:name="_Toc25188795"/>
      <w:bookmarkStart w:id="47" w:name="_Toc18167614"/>
      <w:bookmarkStart w:id="48" w:name="_Toc25218076"/>
      <w:bookmarkStart w:id="49" w:name="_Toc176939642"/>
      <w:r>
        <w:rPr>
          <w:rFonts w:eastAsia="Times New Roman"/>
        </w:rPr>
        <w:t xml:space="preserve">Societal and </w:t>
      </w:r>
      <w:proofErr w:type="spellStart"/>
      <w:r>
        <w:rPr>
          <w:rFonts w:eastAsia="Times New Roman"/>
        </w:rPr>
        <w:t>Economic</w:t>
      </w:r>
      <w:proofErr w:type="spellEnd"/>
      <w:r>
        <w:rPr>
          <w:rFonts w:eastAsia="Times New Roman"/>
        </w:rPr>
        <w:t xml:space="preserve"> </w:t>
      </w:r>
      <w:proofErr w:type="spellStart"/>
      <w:r>
        <w:rPr>
          <w:rFonts w:eastAsia="Times New Roman"/>
        </w:rPr>
        <w:t>value</w:t>
      </w:r>
      <w:bookmarkEnd w:id="46"/>
      <w:bookmarkEnd w:id="47"/>
      <w:bookmarkEnd w:id="48"/>
      <w:bookmarkEnd w:id="49"/>
      <w:proofErr w:type="spellEnd"/>
    </w:p>
    <w:p w14:paraId="42C8BB18" w14:textId="70DC1BEF" w:rsidR="00296CB1" w:rsidRDefault="00296CB1" w:rsidP="004A6EF4">
      <w:pPr>
        <w:pStyle w:val="ListParagraph"/>
        <w:numPr>
          <w:ilvl w:val="0"/>
          <w:numId w:val="6"/>
        </w:numPr>
        <w:jc w:val="both"/>
        <w:rPr>
          <w:lang w:val="en-US"/>
        </w:rPr>
      </w:pPr>
      <w:r>
        <w:rPr>
          <w:lang w:val="en-US"/>
        </w:rPr>
        <w:t xml:space="preserve">Who are the targeted users and/or customers and why will they take advantage from </w:t>
      </w:r>
      <w:r w:rsidR="001846EB">
        <w:rPr>
          <w:lang w:val="en-US"/>
        </w:rPr>
        <w:t>your</w:t>
      </w:r>
      <w:r>
        <w:rPr>
          <w:lang w:val="en-US"/>
        </w:rPr>
        <w:t xml:space="preserve"> </w:t>
      </w:r>
      <w:r w:rsidR="00D6014E">
        <w:rPr>
          <w:lang w:val="en-US"/>
        </w:rPr>
        <w:t>circular innovation demonstration/</w:t>
      </w:r>
      <w:r>
        <w:rPr>
          <w:lang w:val="en-US"/>
        </w:rPr>
        <w:t>deployment project (unique selling point)? Are they new or already part of your user/customer base?</w:t>
      </w:r>
      <w:r>
        <w:rPr>
          <w:lang w:val="en-GB"/>
        </w:rPr>
        <w:t xml:space="preserve"> </w:t>
      </w:r>
      <w:r>
        <w:rPr>
          <w:lang w:val="en-US"/>
        </w:rPr>
        <w:t xml:space="preserve">What is your </w:t>
      </w:r>
      <w:proofErr w:type="gramStart"/>
      <w:r>
        <w:rPr>
          <w:lang w:val="en-US"/>
        </w:rPr>
        <w:t>relation</w:t>
      </w:r>
      <w:proofErr w:type="gramEnd"/>
      <w:r>
        <w:rPr>
          <w:lang w:val="en-US"/>
        </w:rPr>
        <w:t xml:space="preserve"> with them (e.g. market survey, testing/feedback, letters of intent)? </w:t>
      </w:r>
    </w:p>
    <w:p w14:paraId="29BE6621" w14:textId="77777777" w:rsidR="00296CB1" w:rsidRDefault="00296CB1" w:rsidP="004A6EF4">
      <w:pPr>
        <w:pStyle w:val="ListParagraph"/>
        <w:numPr>
          <w:ilvl w:val="0"/>
          <w:numId w:val="6"/>
        </w:numPr>
        <w:jc w:val="both"/>
        <w:rPr>
          <w:lang w:val="en-US"/>
        </w:rPr>
      </w:pPr>
      <w:r>
        <w:rPr>
          <w:color w:val="0B0C0C"/>
          <w:lang w:val="en-GB" w:eastAsia="en-GB"/>
        </w:rPr>
        <w:t>What is</w:t>
      </w:r>
      <w:r>
        <w:rPr>
          <w:lang w:val="en-US"/>
        </w:rPr>
        <w:t xml:space="preserve"> the market in terms of type (e.g. niche/high volume, new/mature, growth rate), size (e.g. volume, value, geographical scope) and growth? What is your envisaged market share?</w:t>
      </w:r>
    </w:p>
    <w:p w14:paraId="0860D4BC" w14:textId="66991F60" w:rsidR="00296CB1" w:rsidRDefault="009D58A2" w:rsidP="004A6EF4">
      <w:pPr>
        <w:pStyle w:val="ListParagraph"/>
        <w:numPr>
          <w:ilvl w:val="0"/>
          <w:numId w:val="6"/>
        </w:numPr>
        <w:jc w:val="both"/>
        <w:rPr>
          <w:lang w:val="en-US"/>
        </w:rPr>
      </w:pPr>
      <w:r>
        <w:rPr>
          <w:lang w:val="en-US"/>
        </w:rPr>
        <w:t xml:space="preserve">How will you differentiate yourself from </w:t>
      </w:r>
      <w:r w:rsidR="6135CE12" w:rsidRPr="6135CE12">
        <w:rPr>
          <w:lang w:val="en-GB"/>
        </w:rPr>
        <w:t xml:space="preserve">direct and indirect competitors? (Competitors, substitutes and alternatives). </w:t>
      </w:r>
    </w:p>
    <w:p w14:paraId="05CDF47C" w14:textId="77777777" w:rsidR="00296CB1" w:rsidRDefault="00296CB1" w:rsidP="004A6EF4">
      <w:pPr>
        <w:tabs>
          <w:tab w:val="left" w:pos="1400"/>
        </w:tabs>
        <w:spacing w:line="0" w:lineRule="atLeast"/>
        <w:jc w:val="both"/>
        <w:rPr>
          <w:rFonts w:eastAsia="Times New Roman" w:cstheme="minorHAnsi"/>
          <w:b/>
        </w:rPr>
      </w:pPr>
    </w:p>
    <w:p w14:paraId="4928F7C3" w14:textId="77777777" w:rsidR="00296CB1" w:rsidRDefault="00296CB1" w:rsidP="004A6EF4">
      <w:pPr>
        <w:pStyle w:val="Heading3"/>
        <w:ind w:left="720" w:hanging="720"/>
        <w:jc w:val="both"/>
        <w:rPr>
          <w:rFonts w:eastAsia="Times New Roman"/>
        </w:rPr>
      </w:pPr>
      <w:bookmarkStart w:id="50" w:name="_Toc25188796"/>
      <w:bookmarkStart w:id="51" w:name="_Toc18167615"/>
      <w:bookmarkStart w:id="52" w:name="_Toc25218077"/>
      <w:bookmarkStart w:id="53" w:name="_Toc176939643"/>
      <w:proofErr w:type="spellStart"/>
      <w:r>
        <w:rPr>
          <w:rFonts w:eastAsia="Times New Roman"/>
        </w:rPr>
        <w:t>Exploitation</w:t>
      </w:r>
      <w:proofErr w:type="spellEnd"/>
      <w:r>
        <w:rPr>
          <w:rFonts w:eastAsia="Times New Roman"/>
        </w:rPr>
        <w:t xml:space="preserve"> </w:t>
      </w:r>
      <w:proofErr w:type="spellStart"/>
      <w:r>
        <w:rPr>
          <w:rFonts w:eastAsia="Times New Roman"/>
        </w:rPr>
        <w:t>strategy</w:t>
      </w:r>
      <w:bookmarkEnd w:id="50"/>
      <w:bookmarkEnd w:id="51"/>
      <w:bookmarkEnd w:id="52"/>
      <w:bookmarkEnd w:id="53"/>
      <w:proofErr w:type="spellEnd"/>
    </w:p>
    <w:p w14:paraId="43B5CEF4" w14:textId="77777777" w:rsidR="00296CB1" w:rsidRDefault="00296CB1" w:rsidP="004A6EF4">
      <w:pPr>
        <w:tabs>
          <w:tab w:val="left" w:pos="1400"/>
        </w:tabs>
        <w:spacing w:line="0" w:lineRule="atLeast"/>
        <w:ind w:left="1400"/>
        <w:jc w:val="both"/>
        <w:rPr>
          <w:rFonts w:eastAsia="Times New Roman" w:cstheme="minorHAnsi"/>
          <w:b/>
        </w:rPr>
      </w:pPr>
    </w:p>
    <w:p w14:paraId="30D13BAF" w14:textId="77777777" w:rsidR="00296CB1" w:rsidRDefault="00296CB1" w:rsidP="004A6EF4">
      <w:pPr>
        <w:pStyle w:val="ListParagraph"/>
        <w:numPr>
          <w:ilvl w:val="0"/>
          <w:numId w:val="13"/>
        </w:numPr>
        <w:jc w:val="both"/>
        <w:rPr>
          <w:rFonts w:cstheme="minorHAnsi"/>
          <w:lang w:val="en-GB"/>
        </w:rPr>
      </w:pPr>
      <w:r>
        <w:rPr>
          <w:lang w:val="en-GB"/>
        </w:rPr>
        <w:t xml:space="preserve">Describe the most important market barriers to be overcome to realise the </w:t>
      </w:r>
      <w:r>
        <w:rPr>
          <w:rFonts w:cstheme="minorHAnsi"/>
          <w:lang w:val="en-GB"/>
        </w:rPr>
        <w:t>commercialization strategy</w:t>
      </w:r>
    </w:p>
    <w:p w14:paraId="65EB88A1" w14:textId="77777777" w:rsidR="00296CB1" w:rsidRDefault="00296CB1" w:rsidP="004A6EF4">
      <w:pPr>
        <w:pStyle w:val="ListParagraph"/>
        <w:numPr>
          <w:ilvl w:val="0"/>
          <w:numId w:val="13"/>
        </w:numPr>
        <w:jc w:val="both"/>
        <w:rPr>
          <w:rFonts w:cstheme="minorHAnsi"/>
          <w:lang w:val="en-GB"/>
        </w:rPr>
      </w:pPr>
      <w:r>
        <w:rPr>
          <w:rFonts w:cstheme="minorHAnsi"/>
          <w:lang w:val="en-GB"/>
        </w:rPr>
        <w:t>Describe the targeted users of the final solution; in which market segment/geographical areas do you see these potential users, and how do you intend to reach them?</w:t>
      </w:r>
    </w:p>
    <w:p w14:paraId="17E58373" w14:textId="50674C27" w:rsidR="00296CB1" w:rsidRDefault="00296CB1" w:rsidP="004A6EF4">
      <w:pPr>
        <w:pStyle w:val="ListParagraph"/>
        <w:numPr>
          <w:ilvl w:val="0"/>
          <w:numId w:val="13"/>
        </w:numPr>
        <w:jc w:val="both"/>
        <w:rPr>
          <w:rFonts w:cstheme="minorHAnsi"/>
          <w:lang w:val="en-GB"/>
        </w:rPr>
      </w:pPr>
      <w:r>
        <w:rPr>
          <w:rFonts w:cstheme="minorHAnsi"/>
          <w:lang w:val="en-GB"/>
        </w:rPr>
        <w:t xml:space="preserve">Explain which stakeholders are key to involve </w:t>
      </w:r>
      <w:r w:rsidDel="00C445EC">
        <w:rPr>
          <w:rFonts w:cstheme="minorHAnsi"/>
          <w:lang w:val="en-GB"/>
        </w:rPr>
        <w:t xml:space="preserve">for </w:t>
      </w:r>
      <w:r>
        <w:rPr>
          <w:rFonts w:cstheme="minorHAnsi"/>
          <w:lang w:val="en-GB"/>
        </w:rPr>
        <w:t>a successful commercial exploitation</w:t>
      </w:r>
    </w:p>
    <w:p w14:paraId="5AF08906" w14:textId="2D362480" w:rsidR="00296CB1" w:rsidRDefault="00296CB1" w:rsidP="004A6EF4">
      <w:pPr>
        <w:pStyle w:val="ListParagraph"/>
        <w:numPr>
          <w:ilvl w:val="0"/>
          <w:numId w:val="13"/>
        </w:numPr>
        <w:jc w:val="both"/>
        <w:rPr>
          <w:rFonts w:cstheme="minorHAnsi"/>
          <w:lang w:val="en-GB"/>
        </w:rPr>
      </w:pPr>
      <w:r>
        <w:rPr>
          <w:rFonts w:cstheme="minorHAnsi"/>
          <w:lang w:val="en-GB"/>
        </w:rPr>
        <w:t xml:space="preserve">Describe the legal and regulatory requirements to be fulfilled for the commercialisation of your </w:t>
      </w:r>
      <w:r w:rsidR="00C445EC">
        <w:rPr>
          <w:rFonts w:cstheme="minorHAnsi"/>
          <w:lang w:val="en-GB"/>
        </w:rPr>
        <w:t xml:space="preserve">solution </w:t>
      </w:r>
      <w:r>
        <w:rPr>
          <w:rFonts w:cstheme="minorHAnsi"/>
          <w:lang w:val="en-GB"/>
        </w:rPr>
        <w:t>and whether it is incorporated in or compliant with standards relevant to the technology.</w:t>
      </w:r>
    </w:p>
    <w:p w14:paraId="58C59880" w14:textId="77777777" w:rsidR="00296CB1" w:rsidRDefault="00296CB1" w:rsidP="004A6EF4">
      <w:pPr>
        <w:pStyle w:val="ListParagraph"/>
        <w:numPr>
          <w:ilvl w:val="0"/>
          <w:numId w:val="13"/>
        </w:numPr>
        <w:jc w:val="both"/>
        <w:rPr>
          <w:rFonts w:cstheme="minorHAnsi"/>
          <w:lang w:val="en-GB"/>
        </w:rPr>
      </w:pPr>
      <w:r>
        <w:rPr>
          <w:rFonts w:cstheme="minorHAnsi"/>
          <w:lang w:val="en-US"/>
        </w:rPr>
        <w:t>What is your strategy for knowledge management and protection?</w:t>
      </w:r>
    </w:p>
    <w:p w14:paraId="2F7840DD" w14:textId="4247908A" w:rsidR="00296CB1" w:rsidRDefault="00296CB1" w:rsidP="004A6EF4">
      <w:pPr>
        <w:pStyle w:val="ListParagraph"/>
        <w:numPr>
          <w:ilvl w:val="0"/>
          <w:numId w:val="13"/>
        </w:numPr>
        <w:jc w:val="both"/>
        <w:rPr>
          <w:rFonts w:cstheme="minorHAnsi"/>
          <w:lang w:val="en-GB"/>
        </w:rPr>
      </w:pPr>
      <w:r>
        <w:rPr>
          <w:rFonts w:cstheme="minorHAnsi"/>
          <w:lang w:val="en-US"/>
        </w:rPr>
        <w:t xml:space="preserve">What will be your business model, including the revenue model? How do you plan to use the funding to </w:t>
      </w:r>
      <w:r w:rsidR="00A65F5C">
        <w:rPr>
          <w:rFonts w:cstheme="minorHAnsi"/>
          <w:lang w:val="en-US"/>
        </w:rPr>
        <w:t>commercialize</w:t>
      </w:r>
      <w:r>
        <w:rPr>
          <w:rFonts w:cstheme="minorHAnsi"/>
          <w:lang w:val="en-US"/>
        </w:rPr>
        <w:t xml:space="preserve"> the solution? </w:t>
      </w:r>
    </w:p>
    <w:p w14:paraId="335D3A60" w14:textId="5B2AD7D8" w:rsidR="00296CB1" w:rsidRDefault="6135CE12" w:rsidP="004A6EF4">
      <w:pPr>
        <w:pStyle w:val="ListParagraph"/>
        <w:numPr>
          <w:ilvl w:val="0"/>
          <w:numId w:val="13"/>
        </w:numPr>
        <w:jc w:val="both"/>
        <w:rPr>
          <w:lang w:val="en-GB"/>
        </w:rPr>
      </w:pPr>
      <w:r w:rsidRPr="6135CE12">
        <w:rPr>
          <w:lang w:val="en-GB"/>
        </w:rPr>
        <w:t>Describe the strategy plan for commercialisation of your business innovation project</w:t>
      </w:r>
      <w:r w:rsidR="00130BBE">
        <w:rPr>
          <w:lang w:val="en-GB"/>
        </w:rPr>
        <w:t xml:space="preserve"> (mitigation actions talking the barriers)</w:t>
      </w:r>
      <w:r w:rsidR="007F2B1E">
        <w:rPr>
          <w:lang w:val="en-GB"/>
        </w:rPr>
        <w:t xml:space="preserve"> and possible link</w:t>
      </w:r>
      <w:r w:rsidR="0025510B">
        <w:rPr>
          <w:lang w:val="en-GB"/>
        </w:rPr>
        <w:t>(s)</w:t>
      </w:r>
      <w:r w:rsidR="007F2B1E">
        <w:rPr>
          <w:lang w:val="en-GB"/>
        </w:rPr>
        <w:t xml:space="preserve"> with </w:t>
      </w:r>
      <w:r w:rsidR="0025510B">
        <w:rPr>
          <w:lang w:val="en-GB"/>
        </w:rPr>
        <w:t xml:space="preserve">the </w:t>
      </w:r>
      <w:r w:rsidR="007F2B1E">
        <w:rPr>
          <w:lang w:val="en-GB"/>
        </w:rPr>
        <w:t xml:space="preserve">INCIRCULAR </w:t>
      </w:r>
      <w:r w:rsidR="0025510B">
        <w:rPr>
          <w:lang w:val="en-GB"/>
        </w:rPr>
        <w:t>value chain</w:t>
      </w:r>
      <w:r w:rsidRPr="6135CE12">
        <w:rPr>
          <w:lang w:val="en-GB"/>
        </w:rPr>
        <w:t xml:space="preserve">, including own commercialisation means or/and cooperation(s) needed with key third parties. Approximate time to market/deployment. Provide a draft summary plan for the commercialisation of your innovation and </w:t>
      </w:r>
      <w:proofErr w:type="spellStart"/>
      <w:r w:rsidRPr="6135CE12">
        <w:t>depict</w:t>
      </w:r>
      <w:proofErr w:type="spellEnd"/>
      <w:r w:rsidRPr="6135CE12">
        <w:t xml:space="preserve"> </w:t>
      </w:r>
      <w:proofErr w:type="spellStart"/>
      <w:r w:rsidRPr="6135CE12">
        <w:t>measures</w:t>
      </w:r>
      <w:proofErr w:type="spellEnd"/>
      <w:r w:rsidRPr="6135CE12">
        <w:t xml:space="preserve"> </w:t>
      </w:r>
      <w:proofErr w:type="spellStart"/>
      <w:r w:rsidRPr="6135CE12">
        <w:t>for</w:t>
      </w:r>
      <w:proofErr w:type="spellEnd"/>
      <w:r w:rsidRPr="6135CE12">
        <w:t xml:space="preserve"> </w:t>
      </w:r>
      <w:proofErr w:type="spellStart"/>
      <w:r w:rsidRPr="6135CE12">
        <w:t>dissemination</w:t>
      </w:r>
      <w:proofErr w:type="spellEnd"/>
      <w:r w:rsidRPr="6135CE12">
        <w:t xml:space="preserve"> and </w:t>
      </w:r>
      <w:proofErr w:type="spellStart"/>
      <w:r w:rsidRPr="6135CE12">
        <w:t>exploitation</w:t>
      </w:r>
      <w:proofErr w:type="spellEnd"/>
      <w:r w:rsidRPr="6135CE12">
        <w:t xml:space="preserve"> as </w:t>
      </w:r>
      <w:proofErr w:type="spellStart"/>
      <w:r w:rsidRPr="6135CE12">
        <w:t>appropriate</w:t>
      </w:r>
      <w:proofErr w:type="spellEnd"/>
      <w:r w:rsidRPr="6135CE12">
        <w:t>.</w:t>
      </w:r>
    </w:p>
    <w:p w14:paraId="657B0BC3" w14:textId="77777777" w:rsidR="0084461B" w:rsidRDefault="0084461B" w:rsidP="0084461B">
      <w:pPr>
        <w:spacing w:before="240"/>
        <w:rPr>
          <w:rFonts w:ascii="Times New Roman" w:hAnsi="Times New Roman"/>
          <w:b/>
          <w:lang w:val="en-GB"/>
        </w:rPr>
      </w:pPr>
    </w:p>
    <w:p w14:paraId="2F0F1CD5" w14:textId="77777777" w:rsidR="00472B33" w:rsidRDefault="00472B33" w:rsidP="0084461B">
      <w:pPr>
        <w:spacing w:before="240"/>
        <w:rPr>
          <w:rFonts w:ascii="Times New Roman" w:hAnsi="Times New Roman"/>
          <w:b/>
          <w:lang w:val="en-GB"/>
        </w:rPr>
      </w:pPr>
    </w:p>
    <w:p w14:paraId="1B934060" w14:textId="77777777" w:rsidR="00472B33" w:rsidRDefault="00472B33" w:rsidP="0084461B">
      <w:pPr>
        <w:spacing w:before="240"/>
        <w:rPr>
          <w:rFonts w:ascii="Times New Roman" w:hAnsi="Times New Roman"/>
          <w:b/>
          <w:lang w:val="en-GB"/>
        </w:rPr>
      </w:pPr>
    </w:p>
    <w:p w14:paraId="0F305ECE" w14:textId="77777777" w:rsidR="00472B33" w:rsidRDefault="00472B33" w:rsidP="0084461B">
      <w:pPr>
        <w:spacing w:before="240"/>
        <w:rPr>
          <w:rFonts w:ascii="Times New Roman" w:hAnsi="Times New Roman"/>
          <w:b/>
          <w:lang w:val="en-GB"/>
        </w:rPr>
      </w:pPr>
    </w:p>
    <w:p w14:paraId="5319A3BF" w14:textId="77777777" w:rsidR="00472B33" w:rsidRDefault="00472B33" w:rsidP="0084461B">
      <w:pPr>
        <w:spacing w:before="240"/>
        <w:rPr>
          <w:rFonts w:ascii="Times New Roman" w:hAnsi="Times New Roman"/>
          <w:b/>
          <w:lang w:val="en-GB"/>
        </w:rPr>
      </w:pPr>
    </w:p>
    <w:p w14:paraId="5829E186" w14:textId="77777777" w:rsidR="00472B33" w:rsidRDefault="00472B33" w:rsidP="0084461B">
      <w:pPr>
        <w:spacing w:before="240"/>
        <w:rPr>
          <w:rFonts w:ascii="Times New Roman" w:hAnsi="Times New Roman"/>
          <w:b/>
          <w:lang w:val="en-GB"/>
        </w:rPr>
      </w:pPr>
    </w:p>
    <w:p w14:paraId="65A3DA44" w14:textId="77777777" w:rsidR="00472B33" w:rsidRDefault="00472B33" w:rsidP="0084461B">
      <w:pPr>
        <w:spacing w:before="240"/>
        <w:rPr>
          <w:rFonts w:ascii="Times New Roman" w:hAnsi="Times New Roman"/>
          <w:b/>
          <w:lang w:val="en-GB"/>
        </w:rPr>
      </w:pPr>
    </w:p>
    <w:p w14:paraId="0966546D" w14:textId="77777777" w:rsidR="00472B33" w:rsidRDefault="00472B33" w:rsidP="0084461B">
      <w:pPr>
        <w:spacing w:before="240"/>
        <w:rPr>
          <w:rFonts w:ascii="Times New Roman" w:hAnsi="Times New Roman"/>
          <w:b/>
          <w:lang w:val="en-GB"/>
        </w:rPr>
      </w:pPr>
    </w:p>
    <w:p w14:paraId="3C7F12F4" w14:textId="673E23E6" w:rsidR="0084461B" w:rsidRDefault="0084461B" w:rsidP="0084461B">
      <w:pPr>
        <w:pStyle w:val="Heading2"/>
        <w:numPr>
          <w:ilvl w:val="0"/>
          <w:numId w:val="19"/>
        </w:numPr>
        <w:tabs>
          <w:tab w:val="num" w:pos="360"/>
        </w:tabs>
        <w:ind w:left="0" w:firstLine="0"/>
        <w:rPr>
          <w:lang w:val="en-GB"/>
        </w:rPr>
      </w:pPr>
      <w:bookmarkStart w:id="54" w:name="_Toc25188797"/>
      <w:bookmarkStart w:id="55" w:name="_Toc18167616"/>
      <w:bookmarkStart w:id="56" w:name="_Toc25218078"/>
      <w:bookmarkStart w:id="57" w:name="_Toc176939644"/>
      <w:r>
        <w:rPr>
          <w:lang w:val="en-GB"/>
        </w:rPr>
        <w:lastRenderedPageBreak/>
        <w:t>Implementation</w:t>
      </w:r>
      <w:bookmarkEnd w:id="54"/>
      <w:bookmarkEnd w:id="55"/>
      <w:bookmarkEnd w:id="56"/>
      <w:r w:rsidR="0050180F">
        <w:rPr>
          <w:lang w:val="en-GB"/>
        </w:rPr>
        <w:t xml:space="preserve"> (4 pages)</w:t>
      </w:r>
      <w:bookmarkEnd w:id="57"/>
    </w:p>
    <w:p w14:paraId="0D966049" w14:textId="77777777" w:rsidR="0084461B" w:rsidRDefault="0084461B" w:rsidP="004A6EF4">
      <w:pPr>
        <w:pStyle w:val="Heading3"/>
        <w:ind w:left="720" w:hanging="720"/>
        <w:jc w:val="both"/>
        <w:rPr>
          <w:lang w:val="en-GB"/>
        </w:rPr>
      </w:pPr>
      <w:bookmarkStart w:id="58" w:name="_Toc25188799"/>
      <w:bookmarkStart w:id="59" w:name="_Toc18167618"/>
      <w:bookmarkStart w:id="60" w:name="_Toc25218080"/>
      <w:bookmarkStart w:id="61" w:name="_Toc176939645"/>
      <w:r>
        <w:rPr>
          <w:lang w:val="en-GB"/>
        </w:rPr>
        <w:t>Work plan – Work package and deliverable</w:t>
      </w:r>
      <w:bookmarkEnd w:id="58"/>
      <w:bookmarkEnd w:id="59"/>
      <w:bookmarkEnd w:id="60"/>
      <w:bookmarkEnd w:id="61"/>
    </w:p>
    <w:p w14:paraId="5CF88558" w14:textId="77777777" w:rsidR="0084461B" w:rsidRDefault="0084461B" w:rsidP="004A6EF4">
      <w:pPr>
        <w:pStyle w:val="ListParagraph"/>
        <w:numPr>
          <w:ilvl w:val="0"/>
          <w:numId w:val="2"/>
        </w:numPr>
        <w:jc w:val="both"/>
        <w:rPr>
          <w:lang w:val="en-US"/>
        </w:rPr>
      </w:pPr>
      <w:r>
        <w:rPr>
          <w:lang w:val="en-GB"/>
        </w:rPr>
        <w:t>Present a detailed project plan comprising:</w:t>
      </w:r>
      <w:r>
        <w:rPr>
          <w:lang w:val="en-US"/>
        </w:rPr>
        <w:t xml:space="preserve"> </w:t>
      </w:r>
    </w:p>
    <w:p w14:paraId="45205CFB" w14:textId="60A77884" w:rsidR="0084461B" w:rsidRPr="008610F9" w:rsidRDefault="0084461B" w:rsidP="004A6EF4">
      <w:pPr>
        <w:pStyle w:val="ListParagraph"/>
        <w:numPr>
          <w:ilvl w:val="1"/>
          <w:numId w:val="2"/>
        </w:numPr>
        <w:jc w:val="both"/>
        <w:rPr>
          <w:lang w:val="en-US"/>
        </w:rPr>
      </w:pPr>
      <w:r>
        <w:rPr>
          <w:lang w:val="en-GB"/>
        </w:rPr>
        <w:t xml:space="preserve">one work package: </w:t>
      </w:r>
      <w:r w:rsidR="00E02234">
        <w:rPr>
          <w:lang w:val="en-GB"/>
        </w:rPr>
        <w:t xml:space="preserve">presenting how you intend to deploy the </w:t>
      </w:r>
      <w:r w:rsidR="00AE7D7B">
        <w:rPr>
          <w:lang w:val="en-GB"/>
        </w:rPr>
        <w:t>process technology solution or digital solution</w:t>
      </w:r>
      <w:r>
        <w:rPr>
          <w:lang w:val="en-GB"/>
        </w:rPr>
        <w:t xml:space="preserve"> </w:t>
      </w:r>
    </w:p>
    <w:p w14:paraId="059BE520" w14:textId="77777777" w:rsidR="0084461B" w:rsidRDefault="0084461B" w:rsidP="004A6EF4">
      <w:pPr>
        <w:pStyle w:val="ListParagraph"/>
        <w:numPr>
          <w:ilvl w:val="1"/>
          <w:numId w:val="2"/>
        </w:numPr>
        <w:jc w:val="both"/>
        <w:rPr>
          <w:lang w:val="en-US"/>
        </w:rPr>
      </w:pPr>
      <w:r>
        <w:rPr>
          <w:lang w:val="en-GB"/>
        </w:rPr>
        <w:t xml:space="preserve">major milestones </w:t>
      </w:r>
    </w:p>
    <w:p w14:paraId="6302CF86" w14:textId="281C562D" w:rsidR="0084461B" w:rsidRPr="002C2DAE" w:rsidRDefault="00305F3C" w:rsidP="004A6EF4">
      <w:pPr>
        <w:pStyle w:val="ListParagraph"/>
        <w:numPr>
          <w:ilvl w:val="1"/>
          <w:numId w:val="2"/>
        </w:numPr>
        <w:jc w:val="both"/>
        <w:rPr>
          <w:rFonts w:cstheme="minorHAnsi"/>
          <w:lang w:val="en-GB"/>
        </w:rPr>
      </w:pPr>
      <w:r w:rsidRPr="002C2DAE">
        <w:rPr>
          <w:lang w:val="en-GB"/>
        </w:rPr>
        <w:t>two</w:t>
      </w:r>
      <w:r w:rsidR="0084461B" w:rsidRPr="002C2DAE">
        <w:rPr>
          <w:lang w:val="en-GB"/>
        </w:rPr>
        <w:t xml:space="preserve"> deliverable</w:t>
      </w:r>
      <w:r w:rsidRPr="002C2DAE">
        <w:rPr>
          <w:lang w:val="en-GB"/>
        </w:rPr>
        <w:t>s</w:t>
      </w:r>
      <w:r w:rsidR="0084461B" w:rsidRPr="002C2DAE">
        <w:rPr>
          <w:lang w:val="en-GB"/>
        </w:rPr>
        <w:t xml:space="preserve">: </w:t>
      </w:r>
      <w:r w:rsidRPr="002C2DAE">
        <w:rPr>
          <w:lang w:val="en-GB"/>
        </w:rPr>
        <w:t>mid-term and f</w:t>
      </w:r>
      <w:r w:rsidR="0084461B" w:rsidRPr="002C2DAE">
        <w:rPr>
          <w:lang w:val="en-GB"/>
        </w:rPr>
        <w:t>inal report</w:t>
      </w:r>
    </w:p>
    <w:p w14:paraId="2269D97E" w14:textId="77777777" w:rsidR="002C2DAE" w:rsidRPr="002C2DAE" w:rsidRDefault="002C2DAE" w:rsidP="002C2DAE">
      <w:pPr>
        <w:pStyle w:val="ListParagraph"/>
        <w:ind w:left="1440"/>
        <w:rPr>
          <w:rFonts w:cstheme="minorHAnsi"/>
          <w:lang w:val="en-GB"/>
        </w:rPr>
      </w:pPr>
    </w:p>
    <w:tbl>
      <w:tblPr>
        <w:tblW w:w="98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BA87F"/>
        <w:tblLayout w:type="fixed"/>
        <w:tblLook w:val="04A0" w:firstRow="1" w:lastRow="0" w:firstColumn="1" w:lastColumn="0" w:noHBand="0" w:noVBand="1"/>
      </w:tblPr>
      <w:tblGrid>
        <w:gridCol w:w="2559"/>
        <w:gridCol w:w="7326"/>
      </w:tblGrid>
      <w:tr w:rsidR="00616BA7" w:rsidRPr="00616BA7" w14:paraId="48A8DB04" w14:textId="77777777" w:rsidTr="00616BA7">
        <w:tc>
          <w:tcPr>
            <w:tcW w:w="2560" w:type="dxa"/>
            <w:shd w:val="clear" w:color="auto" w:fill="1BA87F"/>
            <w:hideMark/>
          </w:tcPr>
          <w:p w14:paraId="7DE02064" w14:textId="77777777" w:rsidR="0084461B" w:rsidRPr="00616BA7" w:rsidRDefault="0084461B" w:rsidP="000168C8">
            <w:pPr>
              <w:rPr>
                <w:rFonts w:cstheme="minorHAnsi"/>
                <w:b/>
                <w:color w:val="FFFFFF" w:themeColor="background1"/>
                <w:lang w:val="en-GB"/>
              </w:rPr>
            </w:pPr>
            <w:r w:rsidRPr="00616BA7">
              <w:rPr>
                <w:rFonts w:cstheme="minorHAnsi"/>
                <w:b/>
                <w:color w:val="FFFFFF" w:themeColor="background1"/>
                <w:lang w:val="en-GB"/>
              </w:rPr>
              <w:t xml:space="preserve">Work package title </w:t>
            </w:r>
          </w:p>
        </w:tc>
        <w:tc>
          <w:tcPr>
            <w:tcW w:w="7329" w:type="dxa"/>
            <w:shd w:val="clear" w:color="auto" w:fill="1BA87F"/>
            <w:hideMark/>
          </w:tcPr>
          <w:p w14:paraId="1A479EEE" w14:textId="2626DB64" w:rsidR="0084461B" w:rsidRPr="00616BA7" w:rsidRDefault="00405154" w:rsidP="000168C8">
            <w:pPr>
              <w:rPr>
                <w:rFonts w:cstheme="minorHAnsi"/>
                <w:color w:val="FFFFFF" w:themeColor="background1"/>
                <w:lang w:val="en-GB"/>
              </w:rPr>
            </w:pPr>
            <w:r>
              <w:rPr>
                <w:rFonts w:cstheme="minorHAnsi"/>
                <w:color w:val="FFFFFF" w:themeColor="background1"/>
                <w:lang w:val="en-GB"/>
              </w:rPr>
              <w:t>P</w:t>
            </w:r>
            <w:r w:rsidR="00AE7D7B" w:rsidRPr="00AE7D7B">
              <w:rPr>
                <w:rFonts w:cstheme="minorHAnsi"/>
                <w:color w:val="FFFFFF" w:themeColor="background1"/>
                <w:lang w:val="en-GB"/>
              </w:rPr>
              <w:t xml:space="preserve">rocess technology solution </w:t>
            </w:r>
            <w:r w:rsidR="00AE7D7B">
              <w:rPr>
                <w:rFonts w:cstheme="minorHAnsi"/>
                <w:color w:val="FFFFFF" w:themeColor="background1"/>
                <w:lang w:val="en-GB"/>
              </w:rPr>
              <w:t>OR</w:t>
            </w:r>
            <w:r w:rsidR="00AE7D7B" w:rsidRPr="00AE7D7B">
              <w:rPr>
                <w:rFonts w:cstheme="minorHAnsi"/>
                <w:color w:val="FFFFFF" w:themeColor="background1"/>
                <w:lang w:val="en-GB"/>
              </w:rPr>
              <w:t xml:space="preserve"> digital solution </w:t>
            </w:r>
            <w:r w:rsidR="0084461B" w:rsidRPr="00616BA7">
              <w:rPr>
                <w:rFonts w:cstheme="minorHAnsi"/>
                <w:color w:val="FFFFFF" w:themeColor="background1"/>
                <w:lang w:val="en-GB"/>
              </w:rPr>
              <w:t>DEMONSTRATION</w:t>
            </w:r>
          </w:p>
        </w:tc>
      </w:tr>
    </w:tbl>
    <w:p w14:paraId="10E6F808" w14:textId="77777777" w:rsidR="0084461B" w:rsidRDefault="0084461B" w:rsidP="0084461B">
      <w:pPr>
        <w:rPr>
          <w:rFonts w:cstheme="minorHAnsi"/>
          <w:lang w:val="en-GB"/>
        </w:rPr>
      </w:pPr>
    </w:p>
    <w:tbl>
      <w:tblPr>
        <w:tblW w:w="0" w:type="auto"/>
        <w:tblBorders>
          <w:top w:val="single" w:sz="6" w:space="0" w:color="1BA87F"/>
          <w:left w:val="single" w:sz="6" w:space="0" w:color="1BA87F"/>
          <w:bottom w:val="single" w:sz="6" w:space="0" w:color="1BA87F"/>
          <w:right w:val="single" w:sz="6" w:space="0" w:color="1BA87F"/>
          <w:insideH w:val="single" w:sz="6" w:space="0" w:color="1BA87F"/>
          <w:insideV w:val="single" w:sz="6" w:space="0" w:color="1BA87F"/>
        </w:tblBorders>
        <w:tblLayout w:type="fixed"/>
        <w:tblLook w:val="04A0" w:firstRow="1" w:lastRow="0" w:firstColumn="1" w:lastColumn="0" w:noHBand="0" w:noVBand="1"/>
      </w:tblPr>
      <w:tblGrid>
        <w:gridCol w:w="9855"/>
      </w:tblGrid>
      <w:tr w:rsidR="0084461B" w14:paraId="4874F349" w14:textId="77777777" w:rsidTr="00616BA7">
        <w:tc>
          <w:tcPr>
            <w:tcW w:w="9855" w:type="dxa"/>
          </w:tcPr>
          <w:p w14:paraId="07C5FAA4" w14:textId="77777777" w:rsidR="0084461B" w:rsidRDefault="0084461B" w:rsidP="000168C8">
            <w:pPr>
              <w:spacing w:before="60" w:after="60"/>
              <w:rPr>
                <w:rFonts w:cstheme="minorHAnsi"/>
                <w:lang w:val="en-GB"/>
              </w:rPr>
            </w:pPr>
            <w:r>
              <w:rPr>
                <w:rFonts w:cstheme="minorHAnsi"/>
                <w:b/>
                <w:lang w:val="en-GB"/>
              </w:rPr>
              <w:t>Objectives</w:t>
            </w:r>
            <w:r>
              <w:rPr>
                <w:rFonts w:cstheme="minorHAnsi"/>
                <w:lang w:val="en-GB"/>
              </w:rPr>
              <w:t xml:space="preserve"> </w:t>
            </w:r>
          </w:p>
          <w:p w14:paraId="512D0DBD" w14:textId="77777777" w:rsidR="0084461B" w:rsidRDefault="0084461B" w:rsidP="000168C8">
            <w:pPr>
              <w:spacing w:before="60" w:after="60"/>
              <w:rPr>
                <w:rFonts w:cstheme="minorHAnsi"/>
                <w:lang w:val="en-GB"/>
              </w:rPr>
            </w:pPr>
          </w:p>
        </w:tc>
      </w:tr>
    </w:tbl>
    <w:p w14:paraId="49A61960" w14:textId="77777777" w:rsidR="0084461B" w:rsidRDefault="0084461B" w:rsidP="0084461B">
      <w:pPr>
        <w:rPr>
          <w:rFonts w:cstheme="minorHAnsi"/>
          <w:lang w:val="en-GB"/>
        </w:rPr>
      </w:pPr>
    </w:p>
    <w:tbl>
      <w:tblPr>
        <w:tblW w:w="0" w:type="auto"/>
        <w:tblBorders>
          <w:top w:val="single" w:sz="6" w:space="0" w:color="1BA87F"/>
          <w:left w:val="single" w:sz="6" w:space="0" w:color="1BA87F"/>
          <w:bottom w:val="single" w:sz="6" w:space="0" w:color="1BA87F"/>
          <w:right w:val="single" w:sz="6" w:space="0" w:color="1BA87F"/>
          <w:insideH w:val="single" w:sz="6" w:space="0" w:color="1BA87F"/>
          <w:insideV w:val="single" w:sz="6" w:space="0" w:color="1BA87F"/>
        </w:tblBorders>
        <w:tblLayout w:type="fixed"/>
        <w:tblLook w:val="04A0" w:firstRow="1" w:lastRow="0" w:firstColumn="1" w:lastColumn="0" w:noHBand="0" w:noVBand="1"/>
      </w:tblPr>
      <w:tblGrid>
        <w:gridCol w:w="9855"/>
      </w:tblGrid>
      <w:tr w:rsidR="0084461B" w:rsidRPr="008610F9" w14:paraId="509E834A" w14:textId="77777777" w:rsidTr="00472B33">
        <w:trPr>
          <w:trHeight w:val="4663"/>
        </w:trPr>
        <w:tc>
          <w:tcPr>
            <w:tcW w:w="9855" w:type="dxa"/>
          </w:tcPr>
          <w:p w14:paraId="04285A43" w14:textId="77777777" w:rsidR="0084461B" w:rsidRDefault="0084461B" w:rsidP="000168C8">
            <w:pPr>
              <w:spacing w:before="60" w:after="60"/>
              <w:rPr>
                <w:rFonts w:cstheme="minorHAnsi"/>
                <w:lang w:val="en-GB"/>
              </w:rPr>
            </w:pPr>
            <w:r>
              <w:rPr>
                <w:rFonts w:cstheme="minorHAnsi"/>
                <w:b/>
                <w:lang w:val="en-GB"/>
              </w:rPr>
              <w:t>Description of work</w:t>
            </w:r>
            <w:r>
              <w:rPr>
                <w:rFonts w:cstheme="minorHAnsi"/>
                <w:lang w:val="en-GB"/>
              </w:rPr>
              <w:t xml:space="preserve"> (where appropriate, broken down into tasks), lead partner and role of participants</w:t>
            </w:r>
          </w:p>
          <w:p w14:paraId="1B1B5C69" w14:textId="77777777" w:rsidR="0084461B" w:rsidRDefault="0084461B" w:rsidP="000168C8">
            <w:pPr>
              <w:spacing w:before="60" w:after="60"/>
              <w:rPr>
                <w:rFonts w:cstheme="minorHAnsi"/>
                <w:lang w:val="en-GB"/>
              </w:rPr>
            </w:pPr>
          </w:p>
          <w:p w14:paraId="03B4F819" w14:textId="77777777" w:rsidR="0084461B" w:rsidRDefault="0084461B" w:rsidP="000168C8">
            <w:pPr>
              <w:jc w:val="both"/>
              <w:rPr>
                <w:rFonts w:cstheme="minorHAnsi"/>
                <w:lang w:val="en-GB"/>
              </w:rPr>
            </w:pPr>
          </w:p>
        </w:tc>
      </w:tr>
    </w:tbl>
    <w:p w14:paraId="6C1F8E2A" w14:textId="77777777" w:rsidR="0084461B" w:rsidRDefault="0084461B" w:rsidP="0084461B">
      <w:pPr>
        <w:pStyle w:val="ListParagraph"/>
        <w:ind w:left="2651"/>
        <w:rPr>
          <w:rFonts w:ascii="Times New Roman" w:hAnsi="Times New Roman"/>
          <w:lang w:val="en-GB"/>
        </w:rPr>
      </w:pPr>
    </w:p>
    <w:tbl>
      <w:tblPr>
        <w:tblW w:w="0" w:type="auto"/>
        <w:tblBorders>
          <w:top w:val="single" w:sz="6" w:space="0" w:color="1BA87F"/>
          <w:left w:val="single" w:sz="6" w:space="0" w:color="1BA87F"/>
          <w:bottom w:val="single" w:sz="6" w:space="0" w:color="1BA87F"/>
          <w:right w:val="single" w:sz="6" w:space="0" w:color="1BA87F"/>
          <w:insideH w:val="single" w:sz="6" w:space="0" w:color="1BA87F"/>
          <w:insideV w:val="single" w:sz="6" w:space="0" w:color="1BA87F"/>
        </w:tblBorders>
        <w:tblLayout w:type="fixed"/>
        <w:tblLook w:val="04A0" w:firstRow="1" w:lastRow="0" w:firstColumn="1" w:lastColumn="0" w:noHBand="0" w:noVBand="1"/>
      </w:tblPr>
      <w:tblGrid>
        <w:gridCol w:w="9855"/>
      </w:tblGrid>
      <w:tr w:rsidR="0084461B" w:rsidRPr="008610F9" w14:paraId="260E08DB" w14:textId="77777777" w:rsidTr="0047685A">
        <w:tc>
          <w:tcPr>
            <w:tcW w:w="9855" w:type="dxa"/>
          </w:tcPr>
          <w:p w14:paraId="119DCAC3" w14:textId="77777777" w:rsidR="0084461B" w:rsidRDefault="0084461B" w:rsidP="004A6EF4">
            <w:pPr>
              <w:spacing w:before="60" w:after="60"/>
              <w:jc w:val="both"/>
              <w:rPr>
                <w:rFonts w:cstheme="minorHAnsi"/>
                <w:lang w:val="en-GB"/>
              </w:rPr>
            </w:pPr>
            <w:r>
              <w:rPr>
                <w:rFonts w:cstheme="minorHAnsi"/>
                <w:b/>
                <w:lang w:val="en-GB"/>
              </w:rPr>
              <w:t>Milestones</w:t>
            </w:r>
            <w:r>
              <w:rPr>
                <w:rFonts w:cstheme="minorHAnsi"/>
                <w:lang w:val="en-GB"/>
              </w:rPr>
              <w:t xml:space="preserve">: </w:t>
            </w:r>
          </w:p>
          <w:p w14:paraId="6D7844B9" w14:textId="73409377" w:rsidR="0084461B" w:rsidRPr="001A50D2" w:rsidRDefault="0084461B" w:rsidP="004A6EF4">
            <w:pPr>
              <w:spacing w:before="60" w:after="60"/>
              <w:jc w:val="both"/>
              <w:rPr>
                <w:rFonts w:cstheme="minorHAnsi"/>
                <w:i/>
                <w:iCs/>
                <w:lang w:val="en-GB"/>
              </w:rPr>
            </w:pPr>
            <w:r w:rsidRPr="001A50D2">
              <w:rPr>
                <w:rFonts w:cstheme="minorHAnsi"/>
                <w:i/>
                <w:iCs/>
                <w:lang w:val="en-GB"/>
              </w:rPr>
              <w:t xml:space="preserve">(Receiving the </w:t>
            </w:r>
            <w:r>
              <w:rPr>
                <w:rFonts w:cstheme="minorHAnsi"/>
                <w:i/>
                <w:iCs/>
                <w:lang w:val="en-GB"/>
              </w:rPr>
              <w:t xml:space="preserve">full amount of </w:t>
            </w:r>
            <w:r w:rsidRPr="001A50D2">
              <w:rPr>
                <w:rFonts w:cstheme="minorHAnsi"/>
                <w:i/>
                <w:iCs/>
                <w:lang w:val="en-GB"/>
              </w:rPr>
              <w:t>funding is subject to the degree of accomplishment of these pre-defined milestones)</w:t>
            </w:r>
            <w:r w:rsidR="008C5286">
              <w:rPr>
                <w:rFonts w:cstheme="minorHAnsi"/>
                <w:i/>
                <w:iCs/>
                <w:lang w:val="en-GB"/>
              </w:rPr>
              <w:t xml:space="preserve">. Please use measurable </w:t>
            </w:r>
            <w:r w:rsidR="00352F19">
              <w:rPr>
                <w:rFonts w:cstheme="minorHAnsi"/>
                <w:i/>
                <w:iCs/>
                <w:lang w:val="en-GB"/>
              </w:rPr>
              <w:t xml:space="preserve">milestones </w:t>
            </w:r>
            <w:r w:rsidR="008C5286">
              <w:rPr>
                <w:rFonts w:cstheme="minorHAnsi"/>
                <w:i/>
                <w:iCs/>
                <w:lang w:val="en-GB"/>
              </w:rPr>
              <w:t>and key deliverables for the project</w:t>
            </w:r>
          </w:p>
          <w:p w14:paraId="39F15BA7" w14:textId="77777777" w:rsidR="0084461B" w:rsidRDefault="0084461B" w:rsidP="004A6EF4">
            <w:pPr>
              <w:spacing w:before="60" w:after="60"/>
              <w:jc w:val="both"/>
              <w:rPr>
                <w:rFonts w:cstheme="minorHAnsi"/>
                <w:lang w:val="en-GB"/>
              </w:rPr>
            </w:pPr>
            <w:r>
              <w:rPr>
                <w:rFonts w:cstheme="minorHAnsi"/>
                <w:lang w:val="en-GB"/>
              </w:rPr>
              <w:t>M1…</w:t>
            </w:r>
          </w:p>
          <w:p w14:paraId="7B55E59D" w14:textId="77777777" w:rsidR="0084461B" w:rsidRDefault="0084461B" w:rsidP="004A6EF4">
            <w:pPr>
              <w:spacing w:before="60" w:after="60"/>
              <w:jc w:val="both"/>
              <w:rPr>
                <w:rFonts w:cstheme="minorHAnsi"/>
                <w:b/>
                <w:lang w:val="en-GB"/>
              </w:rPr>
            </w:pPr>
            <w:r>
              <w:rPr>
                <w:rFonts w:cstheme="minorHAnsi"/>
                <w:lang w:val="en-GB"/>
              </w:rPr>
              <w:t>M2…</w:t>
            </w:r>
          </w:p>
          <w:p w14:paraId="7F8BDDC7" w14:textId="77777777" w:rsidR="0054024E" w:rsidRDefault="0084461B" w:rsidP="004A6EF4">
            <w:pPr>
              <w:spacing w:before="60" w:after="60"/>
              <w:jc w:val="both"/>
              <w:rPr>
                <w:rFonts w:cstheme="minorHAnsi"/>
                <w:lang w:val="en-GB"/>
              </w:rPr>
            </w:pPr>
            <w:r>
              <w:rPr>
                <w:rFonts w:cstheme="minorHAnsi"/>
                <w:b/>
                <w:lang w:val="en-GB"/>
              </w:rPr>
              <w:t>Deliverable</w:t>
            </w:r>
            <w:r w:rsidR="0054024E">
              <w:rPr>
                <w:rFonts w:cstheme="minorHAnsi"/>
                <w:b/>
                <w:lang w:val="en-GB"/>
              </w:rPr>
              <w:t>s</w:t>
            </w:r>
            <w:r>
              <w:rPr>
                <w:rFonts w:cstheme="minorHAnsi"/>
                <w:lang w:val="en-GB"/>
              </w:rPr>
              <w:t>:</w:t>
            </w:r>
            <w:r w:rsidR="008C5286">
              <w:rPr>
                <w:rFonts w:cstheme="minorHAnsi"/>
                <w:lang w:val="en-GB"/>
              </w:rPr>
              <w:t xml:space="preserve"> </w:t>
            </w:r>
          </w:p>
          <w:p w14:paraId="2956B0F9" w14:textId="1F8822F1" w:rsidR="0084461B" w:rsidRDefault="008C5286" w:rsidP="004A6EF4">
            <w:pPr>
              <w:spacing w:before="60" w:after="60"/>
              <w:jc w:val="both"/>
              <w:rPr>
                <w:rFonts w:cstheme="minorHAnsi"/>
                <w:lang w:val="en-GB"/>
              </w:rPr>
            </w:pPr>
            <w:r>
              <w:rPr>
                <w:rFonts w:cstheme="minorHAnsi"/>
                <w:lang w:val="en-GB"/>
              </w:rPr>
              <w:t xml:space="preserve">The </w:t>
            </w:r>
            <w:r w:rsidR="0054024E">
              <w:rPr>
                <w:rFonts w:cstheme="minorHAnsi"/>
                <w:lang w:val="en-GB"/>
              </w:rPr>
              <w:t>mid-</w:t>
            </w:r>
            <w:proofErr w:type="spellStart"/>
            <w:r w:rsidR="0054024E">
              <w:rPr>
                <w:rFonts w:cstheme="minorHAnsi"/>
                <w:lang w:val="en-GB"/>
              </w:rPr>
              <w:t>tem</w:t>
            </w:r>
            <w:proofErr w:type="spellEnd"/>
            <w:r w:rsidR="0054024E">
              <w:rPr>
                <w:rFonts w:cstheme="minorHAnsi"/>
                <w:lang w:val="en-GB"/>
              </w:rPr>
              <w:t xml:space="preserve"> report (month 6) </w:t>
            </w:r>
          </w:p>
          <w:p w14:paraId="7DCFFA86" w14:textId="58C87B05" w:rsidR="0084461B" w:rsidRPr="0054024E" w:rsidRDefault="0054024E" w:rsidP="004A6EF4">
            <w:pPr>
              <w:spacing w:before="60" w:after="60"/>
              <w:jc w:val="both"/>
              <w:rPr>
                <w:rFonts w:cstheme="minorHAnsi"/>
                <w:bCs/>
                <w:lang w:val="en-GB"/>
              </w:rPr>
            </w:pPr>
            <w:bookmarkStart w:id="62" w:name="_Hlk17627451"/>
            <w:r w:rsidRPr="0054024E">
              <w:rPr>
                <w:rFonts w:cstheme="minorHAnsi"/>
                <w:bCs/>
                <w:lang w:val="en-GB"/>
              </w:rPr>
              <w:t xml:space="preserve">The </w:t>
            </w:r>
            <w:r w:rsidR="0084461B" w:rsidRPr="0054024E">
              <w:rPr>
                <w:rFonts w:cstheme="minorHAnsi"/>
                <w:bCs/>
                <w:lang w:val="en-GB"/>
              </w:rPr>
              <w:t xml:space="preserve">Final report, including a summary </w:t>
            </w:r>
            <w:r w:rsidR="002A4337">
              <w:rPr>
                <w:rFonts w:cstheme="minorHAnsi"/>
                <w:bCs/>
                <w:lang w:val="en-GB"/>
              </w:rPr>
              <w:t xml:space="preserve">of </w:t>
            </w:r>
            <w:r w:rsidR="0084461B" w:rsidRPr="0054024E">
              <w:rPr>
                <w:rFonts w:cstheme="minorHAnsi"/>
                <w:bCs/>
                <w:lang w:val="en-GB"/>
              </w:rPr>
              <w:t xml:space="preserve">how the funding has been used to </w:t>
            </w:r>
            <w:r w:rsidR="00616BA7">
              <w:rPr>
                <w:rFonts w:cstheme="minorHAnsi"/>
                <w:bCs/>
                <w:lang w:val="en-GB"/>
              </w:rPr>
              <w:t>achieve the milestones</w:t>
            </w:r>
            <w:r w:rsidR="0084461B" w:rsidRPr="0054024E">
              <w:rPr>
                <w:rFonts w:cstheme="minorHAnsi"/>
                <w:bCs/>
                <w:lang w:val="en-GB"/>
              </w:rPr>
              <w:t xml:space="preserve"> </w:t>
            </w:r>
            <w:bookmarkEnd w:id="62"/>
            <w:r w:rsidR="0084461B" w:rsidRPr="0054024E">
              <w:rPr>
                <w:rFonts w:cstheme="minorHAnsi"/>
                <w:bCs/>
                <w:lang w:val="en-GB"/>
              </w:rPr>
              <w:t>(brief description and month of delivery)</w:t>
            </w:r>
          </w:p>
          <w:p w14:paraId="2ECADE1E" w14:textId="77777777" w:rsidR="0084461B" w:rsidRDefault="0084461B" w:rsidP="000168C8">
            <w:pPr>
              <w:spacing w:before="60" w:after="60"/>
              <w:rPr>
                <w:rFonts w:ascii="Times New Roman" w:hAnsi="Times New Roman"/>
                <w:lang w:val="en-GB"/>
              </w:rPr>
            </w:pPr>
          </w:p>
          <w:p w14:paraId="37B7ED0E" w14:textId="77777777" w:rsidR="0084461B" w:rsidRDefault="0084461B" w:rsidP="000168C8">
            <w:pPr>
              <w:spacing w:before="60" w:after="60"/>
              <w:rPr>
                <w:rFonts w:ascii="Times New Roman" w:hAnsi="Times New Roman"/>
                <w:lang w:val="en-GB"/>
              </w:rPr>
            </w:pPr>
          </w:p>
        </w:tc>
      </w:tr>
    </w:tbl>
    <w:p w14:paraId="72FA7B7B" w14:textId="77777777" w:rsidR="00FC3906" w:rsidRDefault="00FC3906" w:rsidP="004A6EF4">
      <w:pPr>
        <w:pStyle w:val="Heading3"/>
        <w:ind w:left="720" w:hanging="720"/>
        <w:jc w:val="both"/>
        <w:rPr>
          <w:lang w:val="en-GB"/>
        </w:rPr>
      </w:pPr>
      <w:bookmarkStart w:id="63" w:name="_Toc25188798"/>
      <w:bookmarkStart w:id="64" w:name="_Toc18167617"/>
      <w:bookmarkStart w:id="65" w:name="_Toc25218079"/>
      <w:bookmarkStart w:id="66" w:name="_Toc176939646"/>
      <w:r>
        <w:rPr>
          <w:lang w:val="en-GB"/>
        </w:rPr>
        <w:lastRenderedPageBreak/>
        <w:t>Team</w:t>
      </w:r>
      <w:bookmarkEnd w:id="63"/>
      <w:bookmarkEnd w:id="64"/>
      <w:bookmarkEnd w:id="65"/>
      <w:bookmarkEnd w:id="66"/>
      <w:r>
        <w:rPr>
          <w:lang w:val="en-GB"/>
        </w:rPr>
        <w:t xml:space="preserve"> </w:t>
      </w:r>
    </w:p>
    <w:p w14:paraId="0E60186B" w14:textId="568C40C6" w:rsidR="00FC3906" w:rsidRDefault="003B44AB" w:rsidP="004A6EF4">
      <w:pPr>
        <w:pStyle w:val="ListParagraph"/>
        <w:numPr>
          <w:ilvl w:val="0"/>
          <w:numId w:val="3"/>
        </w:numPr>
        <w:jc w:val="both"/>
        <w:rPr>
          <w:lang w:val="en-US"/>
        </w:rPr>
      </w:pPr>
      <w:r>
        <w:rPr>
          <w:lang w:val="en-US"/>
        </w:rPr>
        <w:t>Shortly d</w:t>
      </w:r>
      <w:r w:rsidR="00FC3906">
        <w:rPr>
          <w:lang w:val="en-US"/>
        </w:rPr>
        <w:t>escribe your team and their achievements and experience in relation to the approach you will be taking. (Note: CVs and more detailed descriptions will be included in Part 3)</w:t>
      </w:r>
    </w:p>
    <w:p w14:paraId="5EA56916" w14:textId="77777777" w:rsidR="00FC3906" w:rsidRDefault="00FC3906" w:rsidP="004A6EF4">
      <w:pPr>
        <w:pStyle w:val="ListParagraph"/>
        <w:numPr>
          <w:ilvl w:val="0"/>
          <w:numId w:val="3"/>
        </w:numPr>
        <w:jc w:val="both"/>
        <w:rPr>
          <w:lang w:val="en-US"/>
        </w:rPr>
      </w:pPr>
      <w:r>
        <w:rPr>
          <w:lang w:val="en-US"/>
        </w:rPr>
        <w:t>If your project is to be implemented by a consortium, describe how the partners complement each other.</w:t>
      </w:r>
    </w:p>
    <w:p w14:paraId="010F6A90" w14:textId="77777777" w:rsidR="00FC3906" w:rsidRDefault="00FC3906" w:rsidP="004A6EF4">
      <w:pPr>
        <w:spacing w:line="360" w:lineRule="auto"/>
        <w:jc w:val="both"/>
        <w:rPr>
          <w:rFonts w:ascii="Times New Roman" w:hAnsi="Times New Roman"/>
          <w:lang w:val="en-US"/>
        </w:rPr>
      </w:pPr>
    </w:p>
    <w:p w14:paraId="7335ED70" w14:textId="0566FD33" w:rsidR="0084461B" w:rsidRDefault="0084461B" w:rsidP="004A6EF4">
      <w:pPr>
        <w:pStyle w:val="Heading3"/>
        <w:ind w:left="720" w:hanging="720"/>
        <w:jc w:val="both"/>
        <w:rPr>
          <w:lang w:val="en-GB"/>
        </w:rPr>
      </w:pPr>
      <w:bookmarkStart w:id="67" w:name="_Toc25188800"/>
      <w:bookmarkStart w:id="68" w:name="_Toc18167619"/>
      <w:bookmarkStart w:id="69" w:name="_Toc25218081"/>
      <w:bookmarkStart w:id="70" w:name="_Toc176939647"/>
      <w:r>
        <w:rPr>
          <w:lang w:val="en-GB"/>
        </w:rPr>
        <w:t>Resources</w:t>
      </w:r>
      <w:bookmarkEnd w:id="67"/>
      <w:bookmarkEnd w:id="68"/>
      <w:bookmarkEnd w:id="69"/>
      <w:r w:rsidR="00FC3906">
        <w:rPr>
          <w:lang w:val="en-GB"/>
        </w:rPr>
        <w:t xml:space="preserve"> allocation</w:t>
      </w:r>
      <w:bookmarkEnd w:id="70"/>
    </w:p>
    <w:p w14:paraId="76E2C6EA" w14:textId="77777777" w:rsidR="0084461B" w:rsidRDefault="0084461B" w:rsidP="004A6EF4">
      <w:pPr>
        <w:jc w:val="both"/>
        <w:rPr>
          <w:rFonts w:cstheme="minorHAnsi"/>
          <w:lang w:val="en-GB" w:eastAsia="en-GB"/>
        </w:rPr>
      </w:pPr>
      <w:r>
        <w:rPr>
          <w:rFonts w:cstheme="minorHAnsi"/>
          <w:lang w:val="en-GB"/>
        </w:rPr>
        <w:t xml:space="preserve">Please provide here a detailed budget table, describing how you intend to spend your budget, indicating specific costs categories (such as personnel costs, travel costs, other costs, etc.). The work package descriptions </w:t>
      </w:r>
      <w:r>
        <w:rPr>
          <w:rFonts w:cstheme="minorHAnsi"/>
          <w:lang w:val="en-GB" w:eastAsia="en-GB"/>
        </w:rPr>
        <w:t xml:space="preserve">must demonstrate that it corresponds to the total costs (in EUR). </w:t>
      </w:r>
    </w:p>
    <w:p w14:paraId="74F5E821" w14:textId="77777777" w:rsidR="0084461B" w:rsidRDefault="0084461B" w:rsidP="004A6EF4">
      <w:pPr>
        <w:jc w:val="both"/>
        <w:rPr>
          <w:rFonts w:cstheme="minorHAnsi"/>
          <w:lang w:val="en-GB" w:eastAsia="en-GB"/>
        </w:rPr>
      </w:pPr>
    </w:p>
    <w:p w14:paraId="18D73433" w14:textId="77777777" w:rsidR="0084461B" w:rsidRDefault="0084461B" w:rsidP="004A6EF4">
      <w:pPr>
        <w:jc w:val="both"/>
        <w:rPr>
          <w:rFonts w:cstheme="minorHAnsi"/>
          <w:i/>
          <w:iCs/>
          <w:lang w:val="en-GB" w:eastAsia="en-GB"/>
        </w:rPr>
      </w:pPr>
      <w:r>
        <w:rPr>
          <w:rFonts w:cstheme="minorHAnsi"/>
          <w:i/>
          <w:iCs/>
          <w:lang w:val="en-GB" w:eastAsia="en-GB"/>
        </w:rPr>
        <w:t>Please note (for more details please refer to the Guide for applicants):</w:t>
      </w:r>
    </w:p>
    <w:p w14:paraId="12FA45E6" w14:textId="54E1F365" w:rsidR="0084461B" w:rsidRDefault="0084461B" w:rsidP="004A6EF4">
      <w:pPr>
        <w:jc w:val="both"/>
        <w:rPr>
          <w:rFonts w:cstheme="minorHAnsi"/>
          <w:i/>
          <w:iCs/>
          <w:lang w:val="en-GB" w:eastAsia="en-GB"/>
        </w:rPr>
      </w:pPr>
      <w:r>
        <w:rPr>
          <w:rFonts w:cstheme="minorHAnsi"/>
          <w:i/>
          <w:iCs/>
          <w:lang w:val="en-GB" w:eastAsia="en-GB"/>
        </w:rPr>
        <w:t xml:space="preserve">The subgrant of maximum </w:t>
      </w:r>
      <w:r w:rsidR="00442F36">
        <w:rPr>
          <w:rFonts w:cstheme="minorHAnsi"/>
          <w:i/>
          <w:iCs/>
          <w:lang w:val="en-GB" w:eastAsia="en-GB"/>
        </w:rPr>
        <w:t>60</w:t>
      </w:r>
      <w:r w:rsidR="00090F11">
        <w:rPr>
          <w:rFonts w:cstheme="minorHAnsi"/>
          <w:i/>
          <w:iCs/>
          <w:lang w:val="en-GB" w:eastAsia="en-GB"/>
        </w:rPr>
        <w:t xml:space="preserve"> </w:t>
      </w:r>
      <w:r>
        <w:rPr>
          <w:rFonts w:cstheme="minorHAnsi"/>
          <w:i/>
          <w:iCs/>
          <w:lang w:val="en-GB" w:eastAsia="en-GB"/>
        </w:rPr>
        <w:t xml:space="preserve">000 EUR </w:t>
      </w:r>
      <w:r w:rsidR="00D23C9E">
        <w:rPr>
          <w:rFonts w:cstheme="minorHAnsi"/>
          <w:i/>
          <w:iCs/>
          <w:lang w:val="en-GB" w:eastAsia="en-GB"/>
        </w:rPr>
        <w:t xml:space="preserve">per entity of the consortium </w:t>
      </w:r>
      <w:r>
        <w:rPr>
          <w:rFonts w:cstheme="minorHAnsi"/>
          <w:i/>
          <w:iCs/>
          <w:lang w:val="en-GB" w:eastAsia="en-GB"/>
        </w:rPr>
        <w:t xml:space="preserve">is meant to cover the following activities: </w:t>
      </w:r>
    </w:p>
    <w:p w14:paraId="265832F7" w14:textId="7BFE55C4" w:rsidR="0084461B" w:rsidRDefault="001E40F1" w:rsidP="004A6EF4">
      <w:pPr>
        <w:pStyle w:val="ListParagraph"/>
        <w:numPr>
          <w:ilvl w:val="0"/>
          <w:numId w:val="2"/>
        </w:numPr>
        <w:jc w:val="both"/>
        <w:rPr>
          <w:rFonts w:cstheme="minorHAnsi"/>
          <w:i/>
          <w:iCs/>
          <w:lang w:val="en-GB" w:eastAsia="en-GB"/>
        </w:rPr>
      </w:pPr>
      <w:r>
        <w:rPr>
          <w:rFonts w:cstheme="minorHAnsi"/>
          <w:i/>
          <w:iCs/>
          <w:lang w:val="en-GB" w:eastAsia="en-GB"/>
        </w:rPr>
        <w:t>Staff cost</w:t>
      </w:r>
      <w:r w:rsidR="0084461B">
        <w:rPr>
          <w:rFonts w:cstheme="minorHAnsi"/>
          <w:i/>
          <w:iCs/>
          <w:lang w:val="en-GB" w:eastAsia="en-GB"/>
        </w:rPr>
        <w:t xml:space="preserve"> </w:t>
      </w:r>
    </w:p>
    <w:p w14:paraId="20A8003B" w14:textId="6414B16A" w:rsidR="0084461B" w:rsidRDefault="000A2D95" w:rsidP="004A6EF4">
      <w:pPr>
        <w:pStyle w:val="ListParagraph"/>
        <w:numPr>
          <w:ilvl w:val="0"/>
          <w:numId w:val="2"/>
        </w:numPr>
        <w:jc w:val="both"/>
        <w:rPr>
          <w:rFonts w:cstheme="minorHAnsi"/>
          <w:i/>
          <w:iCs/>
          <w:lang w:val="en-GB" w:eastAsia="en-GB"/>
        </w:rPr>
      </w:pPr>
      <w:r>
        <w:rPr>
          <w:rFonts w:cstheme="minorHAnsi"/>
          <w:i/>
          <w:iCs/>
          <w:lang w:val="en-GB" w:eastAsia="en-GB"/>
        </w:rPr>
        <w:t xml:space="preserve">Consumables or </w:t>
      </w:r>
      <w:r w:rsidR="00BC677C">
        <w:rPr>
          <w:rFonts w:cstheme="minorHAnsi"/>
          <w:i/>
          <w:iCs/>
          <w:lang w:val="en-GB" w:eastAsia="en-GB"/>
        </w:rPr>
        <w:t>Equipment depreciation (according to the rule of the country you are located</w:t>
      </w:r>
      <w:r w:rsidR="0047685A">
        <w:rPr>
          <w:rFonts w:cstheme="minorHAnsi"/>
          <w:i/>
          <w:iCs/>
          <w:lang w:val="en-GB" w:eastAsia="en-GB"/>
        </w:rPr>
        <w:t>). Depreciation amount is linked to the duration in which the equipment is used during the project</w:t>
      </w:r>
      <w:r w:rsidR="0084461B">
        <w:rPr>
          <w:rFonts w:cstheme="minorHAnsi"/>
          <w:i/>
          <w:iCs/>
          <w:lang w:val="en-GB" w:eastAsia="en-GB"/>
        </w:rPr>
        <w:t xml:space="preserve">  </w:t>
      </w:r>
    </w:p>
    <w:p w14:paraId="5E6F0137" w14:textId="41FE4DD8" w:rsidR="0047685A" w:rsidRDefault="0047685A" w:rsidP="004A6EF4">
      <w:pPr>
        <w:pStyle w:val="ListParagraph"/>
        <w:numPr>
          <w:ilvl w:val="0"/>
          <w:numId w:val="2"/>
        </w:numPr>
        <w:jc w:val="both"/>
        <w:rPr>
          <w:rFonts w:cstheme="minorHAnsi"/>
          <w:i/>
          <w:iCs/>
          <w:lang w:val="en-GB" w:eastAsia="en-GB"/>
        </w:rPr>
      </w:pPr>
      <w:r>
        <w:rPr>
          <w:rFonts w:cstheme="minorHAnsi"/>
          <w:i/>
          <w:iCs/>
          <w:lang w:val="en-GB" w:eastAsia="en-GB"/>
        </w:rPr>
        <w:t>Subcontracting to external expertise to complete your project</w:t>
      </w:r>
    </w:p>
    <w:p w14:paraId="5052BF39" w14:textId="18751338" w:rsidR="0084461B" w:rsidRDefault="0084461B" w:rsidP="004A6EF4">
      <w:pPr>
        <w:pStyle w:val="ListParagraph"/>
        <w:numPr>
          <w:ilvl w:val="0"/>
          <w:numId w:val="2"/>
        </w:numPr>
        <w:jc w:val="both"/>
        <w:rPr>
          <w:rFonts w:cstheme="minorHAnsi"/>
          <w:i/>
          <w:iCs/>
          <w:lang w:val="en-GB" w:eastAsia="en-GB"/>
        </w:rPr>
      </w:pPr>
      <w:r>
        <w:rPr>
          <w:rFonts w:cstheme="minorHAnsi"/>
          <w:i/>
          <w:iCs/>
          <w:lang w:val="en-GB" w:eastAsia="en-GB"/>
        </w:rPr>
        <w:t xml:space="preserve">Commercialisation </w:t>
      </w:r>
      <w:r w:rsidR="00BC677C">
        <w:rPr>
          <w:rFonts w:cstheme="minorHAnsi"/>
          <w:i/>
          <w:iCs/>
          <w:lang w:val="en-GB" w:eastAsia="en-GB"/>
        </w:rPr>
        <w:t>activities</w:t>
      </w:r>
      <w:r>
        <w:rPr>
          <w:rFonts w:cstheme="minorHAnsi"/>
          <w:i/>
          <w:iCs/>
          <w:lang w:val="en-GB" w:eastAsia="en-GB"/>
        </w:rPr>
        <w:t xml:space="preserve"> </w:t>
      </w:r>
    </w:p>
    <w:p w14:paraId="052D21B0" w14:textId="77777777" w:rsidR="00BC677C" w:rsidRDefault="00BC677C" w:rsidP="004A6EF4">
      <w:pPr>
        <w:pStyle w:val="ListParagraph"/>
        <w:numPr>
          <w:ilvl w:val="0"/>
          <w:numId w:val="2"/>
        </w:numPr>
        <w:jc w:val="both"/>
        <w:rPr>
          <w:rFonts w:cstheme="minorHAnsi"/>
          <w:i/>
          <w:iCs/>
          <w:lang w:val="en-GB" w:eastAsia="en-GB"/>
        </w:rPr>
      </w:pPr>
      <w:r>
        <w:rPr>
          <w:rFonts w:cstheme="minorHAnsi"/>
          <w:i/>
          <w:iCs/>
          <w:lang w:val="en-GB" w:eastAsia="en-GB"/>
        </w:rPr>
        <w:t>Travel costs for collaboration</w:t>
      </w:r>
    </w:p>
    <w:p w14:paraId="1595EAF0" w14:textId="77777777" w:rsidR="00A15CF9" w:rsidRDefault="00A15CF9" w:rsidP="0084461B"/>
    <w:tbl>
      <w:tblPr>
        <w:tblW w:w="9488" w:type="dxa"/>
        <w:tblCellMar>
          <w:left w:w="0" w:type="dxa"/>
          <w:right w:w="0" w:type="dxa"/>
        </w:tblCellMar>
        <w:tblLook w:val="04A0" w:firstRow="1" w:lastRow="0" w:firstColumn="1" w:lastColumn="0" w:noHBand="0" w:noVBand="1"/>
      </w:tblPr>
      <w:tblGrid>
        <w:gridCol w:w="4668"/>
        <w:gridCol w:w="2268"/>
        <w:gridCol w:w="2552"/>
      </w:tblGrid>
      <w:tr w:rsidR="006F0A43" w:rsidRPr="000317AF" w14:paraId="55E38A34" w14:textId="77777777" w:rsidTr="6135CE12">
        <w:trPr>
          <w:trHeight w:val="694"/>
        </w:trPr>
        <w:tc>
          <w:tcPr>
            <w:tcW w:w="4668" w:type="dxa"/>
            <w:tcBorders>
              <w:top w:val="single" w:sz="8" w:space="0" w:color="1BA87F"/>
              <w:left w:val="single" w:sz="8" w:space="0" w:color="1BA87F"/>
              <w:bottom w:val="single" w:sz="18" w:space="0" w:color="1BA87F"/>
              <w:right w:val="single" w:sz="8" w:space="0" w:color="1BA87F"/>
            </w:tcBorders>
            <w:shd w:val="clear" w:color="auto" w:fill="auto"/>
            <w:tcMar>
              <w:top w:w="15" w:type="dxa"/>
              <w:left w:w="108" w:type="dxa"/>
              <w:bottom w:w="0" w:type="dxa"/>
              <w:right w:w="108" w:type="dxa"/>
            </w:tcMar>
            <w:vAlign w:val="center"/>
            <w:hideMark/>
          </w:tcPr>
          <w:p w14:paraId="59C25BA0" w14:textId="77777777" w:rsidR="006F0A43" w:rsidRPr="000317AF" w:rsidRDefault="006F0A43" w:rsidP="00AD1F72">
            <w:pPr>
              <w:jc w:val="both"/>
              <w:rPr>
                <w:lang w:val="de-DE"/>
              </w:rPr>
            </w:pPr>
            <w:r w:rsidRPr="000317AF">
              <w:rPr>
                <w:b/>
                <w:bCs/>
                <w:lang w:val="en-GB"/>
              </w:rPr>
              <w:t>Form of costs</w:t>
            </w:r>
          </w:p>
        </w:tc>
        <w:tc>
          <w:tcPr>
            <w:tcW w:w="2268" w:type="dxa"/>
            <w:tcBorders>
              <w:top w:val="single" w:sz="8" w:space="0" w:color="1BA87F"/>
              <w:left w:val="single" w:sz="8" w:space="0" w:color="1BA87F"/>
              <w:bottom w:val="single" w:sz="18" w:space="0" w:color="1BA87F"/>
              <w:right w:val="single" w:sz="8" w:space="0" w:color="1BA87F"/>
            </w:tcBorders>
            <w:shd w:val="clear" w:color="auto" w:fill="auto"/>
            <w:tcMar>
              <w:top w:w="15" w:type="dxa"/>
              <w:left w:w="108" w:type="dxa"/>
              <w:bottom w:w="0" w:type="dxa"/>
              <w:right w:w="108" w:type="dxa"/>
            </w:tcMar>
            <w:vAlign w:val="center"/>
            <w:hideMark/>
          </w:tcPr>
          <w:p w14:paraId="1041FD7E" w14:textId="77777777" w:rsidR="006F0A43" w:rsidRPr="000317AF" w:rsidRDefault="006F0A43" w:rsidP="00AD1F72">
            <w:pPr>
              <w:jc w:val="center"/>
              <w:rPr>
                <w:lang w:val="de-DE"/>
              </w:rPr>
            </w:pPr>
            <w:r w:rsidRPr="000317AF">
              <w:rPr>
                <w:b/>
                <w:bCs/>
                <w:lang w:val="en-GB"/>
              </w:rPr>
              <w:t>Costs</w:t>
            </w:r>
          </w:p>
        </w:tc>
        <w:tc>
          <w:tcPr>
            <w:tcW w:w="2552" w:type="dxa"/>
            <w:tcBorders>
              <w:top w:val="single" w:sz="8" w:space="0" w:color="1BA87F"/>
              <w:left w:val="single" w:sz="8" w:space="0" w:color="1BA87F"/>
              <w:bottom w:val="single" w:sz="18" w:space="0" w:color="1BA87F"/>
              <w:right w:val="single" w:sz="8" w:space="0" w:color="1BA87F"/>
            </w:tcBorders>
            <w:shd w:val="clear" w:color="auto" w:fill="auto"/>
            <w:tcMar>
              <w:top w:w="15" w:type="dxa"/>
              <w:left w:w="108" w:type="dxa"/>
              <w:bottom w:w="0" w:type="dxa"/>
              <w:right w:w="108" w:type="dxa"/>
            </w:tcMar>
            <w:vAlign w:val="center"/>
            <w:hideMark/>
          </w:tcPr>
          <w:p w14:paraId="4EA6819F" w14:textId="77777777" w:rsidR="006F0A43" w:rsidRPr="000317AF" w:rsidRDefault="006F0A43" w:rsidP="00AD1F72">
            <w:pPr>
              <w:jc w:val="center"/>
              <w:rPr>
                <w:lang w:val="de-DE"/>
              </w:rPr>
            </w:pPr>
            <w:r w:rsidRPr="000317AF">
              <w:rPr>
                <w:b/>
                <w:bCs/>
                <w:lang w:val="en-GB"/>
              </w:rPr>
              <w:t>INCIRCULAR grant amount</w:t>
            </w:r>
          </w:p>
          <w:p w14:paraId="64C7891A" w14:textId="77777777" w:rsidR="006F0A43" w:rsidRPr="000317AF" w:rsidRDefault="006F0A43" w:rsidP="00AD1F72">
            <w:pPr>
              <w:jc w:val="center"/>
              <w:rPr>
                <w:lang w:val="de-DE"/>
              </w:rPr>
            </w:pPr>
            <w:r w:rsidRPr="000317AF">
              <w:rPr>
                <w:b/>
                <w:bCs/>
                <w:lang w:val="en-GB"/>
              </w:rPr>
              <w:t>Lump sum</w:t>
            </w:r>
          </w:p>
        </w:tc>
      </w:tr>
      <w:tr w:rsidR="006F0A43" w:rsidRPr="000317AF" w14:paraId="5A8F2372" w14:textId="77777777" w:rsidTr="6135CE12">
        <w:trPr>
          <w:trHeight w:val="600"/>
        </w:trPr>
        <w:tc>
          <w:tcPr>
            <w:tcW w:w="4668" w:type="dxa"/>
            <w:tcBorders>
              <w:top w:val="single" w:sz="18" w:space="0" w:color="1BA87F"/>
              <w:left w:val="single" w:sz="8" w:space="0" w:color="1BA87F"/>
              <w:bottom w:val="single" w:sz="8" w:space="0" w:color="4472C4"/>
              <w:right w:val="single" w:sz="8" w:space="0" w:color="1BA87F"/>
            </w:tcBorders>
            <w:shd w:val="clear" w:color="auto" w:fill="E9EBF5"/>
            <w:tcMar>
              <w:top w:w="15" w:type="dxa"/>
              <w:left w:w="108" w:type="dxa"/>
              <w:bottom w:w="0" w:type="dxa"/>
              <w:right w:w="108" w:type="dxa"/>
            </w:tcMar>
            <w:vAlign w:val="center"/>
            <w:hideMark/>
          </w:tcPr>
          <w:p w14:paraId="1539CBFA" w14:textId="77777777" w:rsidR="006F0A43" w:rsidRPr="000317AF" w:rsidRDefault="006F0A43" w:rsidP="00AD1F72">
            <w:pPr>
              <w:rPr>
                <w:lang w:val="en-US"/>
              </w:rPr>
            </w:pPr>
            <w:r w:rsidRPr="000317AF">
              <w:rPr>
                <w:b/>
                <w:bCs/>
                <w:lang w:val="en-GB"/>
              </w:rPr>
              <w:t xml:space="preserve">Staff costs </w:t>
            </w:r>
          </w:p>
        </w:tc>
        <w:tc>
          <w:tcPr>
            <w:tcW w:w="2268" w:type="dxa"/>
            <w:tcBorders>
              <w:top w:val="single" w:sz="18" w:space="0" w:color="1BA87F"/>
              <w:left w:val="single" w:sz="8" w:space="0" w:color="1BA87F"/>
              <w:bottom w:val="single" w:sz="8" w:space="0" w:color="4472C4"/>
              <w:right w:val="single" w:sz="8" w:space="0" w:color="1BA87F"/>
            </w:tcBorders>
            <w:shd w:val="clear" w:color="auto" w:fill="E9EBF5"/>
            <w:tcMar>
              <w:top w:w="15" w:type="dxa"/>
              <w:left w:w="108" w:type="dxa"/>
              <w:bottom w:w="0" w:type="dxa"/>
              <w:right w:w="108" w:type="dxa"/>
            </w:tcMar>
            <w:vAlign w:val="center"/>
            <w:hideMark/>
          </w:tcPr>
          <w:p w14:paraId="6552FC8D" w14:textId="77777777" w:rsidR="006F0A43" w:rsidRPr="000317AF" w:rsidRDefault="006F0A43" w:rsidP="00AD1F72">
            <w:pPr>
              <w:jc w:val="center"/>
              <w:rPr>
                <w:lang w:val="en-US"/>
              </w:rPr>
            </w:pPr>
          </w:p>
        </w:tc>
        <w:tc>
          <w:tcPr>
            <w:tcW w:w="2552" w:type="dxa"/>
            <w:vMerge w:val="restart"/>
            <w:tcBorders>
              <w:top w:val="single" w:sz="18" w:space="0" w:color="1BA87F"/>
              <w:left w:val="single" w:sz="8" w:space="0" w:color="1BA87F"/>
              <w:right w:val="single" w:sz="8" w:space="0" w:color="1BA87F"/>
            </w:tcBorders>
            <w:shd w:val="clear" w:color="auto" w:fill="E9EBF5"/>
            <w:tcMar>
              <w:top w:w="15" w:type="dxa"/>
              <w:left w:w="108" w:type="dxa"/>
              <w:bottom w:w="0" w:type="dxa"/>
              <w:right w:w="108" w:type="dxa"/>
            </w:tcMar>
            <w:vAlign w:val="center"/>
            <w:hideMark/>
          </w:tcPr>
          <w:p w14:paraId="3BAF990C" w14:textId="4CBC3BB2" w:rsidR="006F0A43" w:rsidRPr="000317AF" w:rsidRDefault="006F0A43" w:rsidP="00AD1F72">
            <w:pPr>
              <w:jc w:val="center"/>
              <w:rPr>
                <w:lang w:val="de-DE"/>
              </w:rPr>
            </w:pPr>
            <w:r w:rsidRPr="000317AF">
              <w:rPr>
                <w:lang w:val="en-GB"/>
              </w:rPr>
              <w:t>(</w:t>
            </w:r>
            <w:r>
              <w:rPr>
                <w:lang w:val="en-GB"/>
              </w:rPr>
              <w:t>min</w:t>
            </w:r>
            <w:r w:rsidRPr="000317AF">
              <w:rPr>
                <w:lang w:val="en-GB"/>
              </w:rPr>
              <w:t>. 5</w:t>
            </w:r>
            <w:r>
              <w:rPr>
                <w:lang w:val="en-GB"/>
              </w:rPr>
              <w:t>0</w:t>
            </w:r>
            <w:r w:rsidR="00090F11">
              <w:rPr>
                <w:lang w:val="en-GB"/>
              </w:rPr>
              <w:t xml:space="preserve"> </w:t>
            </w:r>
            <w:r w:rsidRPr="000317AF">
              <w:rPr>
                <w:lang w:val="en-GB"/>
              </w:rPr>
              <w:t>000 EUR)</w:t>
            </w:r>
          </w:p>
        </w:tc>
      </w:tr>
      <w:tr w:rsidR="006F0A43" w:rsidRPr="000317AF" w14:paraId="42CA785D" w14:textId="77777777" w:rsidTr="6135CE12">
        <w:trPr>
          <w:trHeight w:val="600"/>
        </w:trPr>
        <w:tc>
          <w:tcPr>
            <w:tcW w:w="4668" w:type="dxa"/>
            <w:tcBorders>
              <w:top w:val="single" w:sz="8" w:space="0" w:color="4472C4"/>
              <w:left w:val="single" w:sz="8" w:space="0" w:color="1BA87F"/>
              <w:bottom w:val="single" w:sz="8" w:space="0" w:color="4472C4"/>
              <w:right w:val="single" w:sz="8" w:space="0" w:color="1BA87F"/>
            </w:tcBorders>
            <w:shd w:val="clear" w:color="auto" w:fill="auto"/>
            <w:tcMar>
              <w:top w:w="15" w:type="dxa"/>
              <w:left w:w="108" w:type="dxa"/>
              <w:bottom w:w="0" w:type="dxa"/>
              <w:right w:w="108" w:type="dxa"/>
            </w:tcMar>
            <w:vAlign w:val="center"/>
            <w:hideMark/>
          </w:tcPr>
          <w:p w14:paraId="404FAE32" w14:textId="2801C380" w:rsidR="006F0A43" w:rsidRPr="00CB00DA" w:rsidRDefault="6135CE12" w:rsidP="00AD1F72">
            <w:pPr>
              <w:rPr>
                <w:b/>
                <w:bCs/>
                <w:lang w:val="en-US"/>
              </w:rPr>
            </w:pPr>
            <w:r w:rsidRPr="6135CE12">
              <w:rPr>
                <w:b/>
                <w:bCs/>
                <w:lang w:val="en-US"/>
              </w:rPr>
              <w:t xml:space="preserve">Equipment </w:t>
            </w:r>
            <w:r w:rsidR="00C10135">
              <w:rPr>
                <w:b/>
                <w:bCs/>
                <w:lang w:val="en-US"/>
              </w:rPr>
              <w:t>(</w:t>
            </w:r>
            <w:r w:rsidR="00C10135" w:rsidRPr="6135CE12">
              <w:rPr>
                <w:b/>
                <w:bCs/>
                <w:lang w:val="en-US"/>
              </w:rPr>
              <w:t>Consumables</w:t>
            </w:r>
            <w:r w:rsidR="00C10135">
              <w:rPr>
                <w:b/>
                <w:bCs/>
                <w:lang w:val="en-US"/>
              </w:rPr>
              <w:t xml:space="preserve"> or </w:t>
            </w:r>
            <w:r w:rsidRPr="6135CE12">
              <w:rPr>
                <w:b/>
                <w:bCs/>
                <w:lang w:val="en-US"/>
              </w:rPr>
              <w:t>depreciation</w:t>
            </w:r>
            <w:r w:rsidR="003B75CC">
              <w:rPr>
                <w:rStyle w:val="FootnoteReference"/>
                <w:b/>
                <w:bCs/>
                <w:lang w:val="en-US"/>
              </w:rPr>
              <w:footnoteReference w:id="5"/>
            </w:r>
            <w:r w:rsidR="00C10135">
              <w:rPr>
                <w:b/>
                <w:bCs/>
                <w:lang w:val="en-US"/>
              </w:rPr>
              <w:t>)</w:t>
            </w:r>
          </w:p>
        </w:tc>
        <w:tc>
          <w:tcPr>
            <w:tcW w:w="2268" w:type="dxa"/>
            <w:tcBorders>
              <w:top w:val="single" w:sz="8" w:space="0" w:color="4472C4"/>
              <w:left w:val="single" w:sz="8" w:space="0" w:color="1BA87F"/>
              <w:bottom w:val="single" w:sz="8" w:space="0" w:color="4472C4"/>
              <w:right w:val="single" w:sz="8" w:space="0" w:color="1BA87F"/>
            </w:tcBorders>
            <w:shd w:val="clear" w:color="auto" w:fill="auto"/>
            <w:tcMar>
              <w:top w:w="15" w:type="dxa"/>
              <w:left w:w="108" w:type="dxa"/>
              <w:bottom w:w="0" w:type="dxa"/>
              <w:right w:w="108" w:type="dxa"/>
            </w:tcMar>
            <w:vAlign w:val="center"/>
            <w:hideMark/>
          </w:tcPr>
          <w:p w14:paraId="4BDA8F94" w14:textId="77777777" w:rsidR="006F0A43" w:rsidRPr="00A65F5C" w:rsidRDefault="006F0A43" w:rsidP="00AD1F72">
            <w:pPr>
              <w:jc w:val="center"/>
              <w:rPr>
                <w:lang w:val="en-US"/>
              </w:rPr>
            </w:pPr>
          </w:p>
        </w:tc>
        <w:tc>
          <w:tcPr>
            <w:tcW w:w="2552" w:type="dxa"/>
            <w:vMerge/>
            <w:tcMar>
              <w:top w:w="15" w:type="dxa"/>
              <w:left w:w="108" w:type="dxa"/>
              <w:bottom w:w="0" w:type="dxa"/>
              <w:right w:w="108" w:type="dxa"/>
            </w:tcMar>
            <w:vAlign w:val="center"/>
            <w:hideMark/>
          </w:tcPr>
          <w:p w14:paraId="1AC2EB52" w14:textId="77777777" w:rsidR="006F0A43" w:rsidRPr="00A65F5C" w:rsidRDefault="006F0A43" w:rsidP="00AD1F72">
            <w:pPr>
              <w:jc w:val="center"/>
              <w:rPr>
                <w:lang w:val="en-US"/>
              </w:rPr>
            </w:pPr>
          </w:p>
        </w:tc>
      </w:tr>
      <w:tr w:rsidR="006F0A43" w:rsidRPr="000317AF" w14:paraId="52C47996" w14:textId="77777777" w:rsidTr="6135CE12">
        <w:trPr>
          <w:trHeight w:val="600"/>
        </w:trPr>
        <w:tc>
          <w:tcPr>
            <w:tcW w:w="4668" w:type="dxa"/>
            <w:tcBorders>
              <w:top w:val="single" w:sz="8" w:space="0" w:color="4472C4"/>
              <w:left w:val="single" w:sz="8" w:space="0" w:color="1BA87F"/>
              <w:bottom w:val="single" w:sz="8" w:space="0" w:color="4472C4"/>
              <w:right w:val="single" w:sz="8" w:space="0" w:color="1BA87F"/>
            </w:tcBorders>
            <w:shd w:val="clear" w:color="auto" w:fill="E9EBF5"/>
            <w:tcMar>
              <w:top w:w="15" w:type="dxa"/>
              <w:left w:w="108" w:type="dxa"/>
              <w:bottom w:w="0" w:type="dxa"/>
              <w:right w:w="108" w:type="dxa"/>
            </w:tcMar>
            <w:vAlign w:val="center"/>
            <w:hideMark/>
          </w:tcPr>
          <w:p w14:paraId="6C785DE0" w14:textId="77777777" w:rsidR="006F0A43" w:rsidRPr="003E6797" w:rsidRDefault="006F0A43" w:rsidP="00AD1F72">
            <w:pPr>
              <w:rPr>
                <w:b/>
                <w:bCs/>
                <w:lang w:val="en-US"/>
              </w:rPr>
            </w:pPr>
            <w:r w:rsidRPr="003E6797">
              <w:rPr>
                <w:b/>
                <w:bCs/>
                <w:lang w:val="en-GB"/>
              </w:rPr>
              <w:t>Other Costs: Subcontracting</w:t>
            </w:r>
            <w:r>
              <w:rPr>
                <w:b/>
                <w:bCs/>
                <w:lang w:val="en-GB"/>
              </w:rPr>
              <w:t xml:space="preserve"> </w:t>
            </w:r>
          </w:p>
        </w:tc>
        <w:tc>
          <w:tcPr>
            <w:tcW w:w="2268" w:type="dxa"/>
            <w:tcBorders>
              <w:top w:val="single" w:sz="8" w:space="0" w:color="4472C4"/>
              <w:left w:val="single" w:sz="8" w:space="0" w:color="1BA87F"/>
              <w:bottom w:val="single" w:sz="8" w:space="0" w:color="4472C4"/>
              <w:right w:val="single" w:sz="8" w:space="0" w:color="1BA87F"/>
            </w:tcBorders>
            <w:shd w:val="clear" w:color="auto" w:fill="E9EBF5"/>
            <w:tcMar>
              <w:top w:w="15" w:type="dxa"/>
              <w:left w:w="108" w:type="dxa"/>
              <w:bottom w:w="0" w:type="dxa"/>
              <w:right w:w="108" w:type="dxa"/>
            </w:tcMar>
            <w:vAlign w:val="center"/>
            <w:hideMark/>
          </w:tcPr>
          <w:p w14:paraId="60B64F43" w14:textId="77777777" w:rsidR="006F0A43" w:rsidRPr="000317AF" w:rsidRDefault="006F0A43" w:rsidP="00AD1F72">
            <w:pPr>
              <w:jc w:val="center"/>
              <w:rPr>
                <w:lang w:val="de-DE"/>
              </w:rPr>
            </w:pPr>
          </w:p>
        </w:tc>
        <w:tc>
          <w:tcPr>
            <w:tcW w:w="2552" w:type="dxa"/>
            <w:vMerge w:val="restart"/>
            <w:tcBorders>
              <w:top w:val="single" w:sz="8" w:space="0" w:color="4472C4"/>
              <w:left w:val="single" w:sz="8" w:space="0" w:color="1BA87F"/>
              <w:right w:val="single" w:sz="8" w:space="0" w:color="1BA87F"/>
            </w:tcBorders>
            <w:shd w:val="clear" w:color="auto" w:fill="E9EBF5"/>
            <w:tcMar>
              <w:top w:w="15" w:type="dxa"/>
              <w:left w:w="108" w:type="dxa"/>
              <w:bottom w:w="0" w:type="dxa"/>
              <w:right w:w="108" w:type="dxa"/>
            </w:tcMar>
            <w:vAlign w:val="center"/>
            <w:hideMark/>
          </w:tcPr>
          <w:p w14:paraId="4D0BA4F7" w14:textId="699A7EB1" w:rsidR="006F0A43" w:rsidRPr="000317AF" w:rsidRDefault="006F0A43" w:rsidP="00AD1F72">
            <w:pPr>
              <w:jc w:val="center"/>
              <w:rPr>
                <w:lang w:val="de-DE"/>
              </w:rPr>
            </w:pPr>
            <w:r w:rsidRPr="000317AF">
              <w:rPr>
                <w:lang w:val="en-GB"/>
              </w:rPr>
              <w:t>(m</w:t>
            </w:r>
            <w:r>
              <w:rPr>
                <w:lang w:val="en-GB"/>
              </w:rPr>
              <w:t>ax</w:t>
            </w:r>
            <w:r w:rsidRPr="000317AF">
              <w:rPr>
                <w:lang w:val="en-GB"/>
              </w:rPr>
              <w:t xml:space="preserve">. </w:t>
            </w:r>
            <w:r>
              <w:rPr>
                <w:lang w:val="en-GB"/>
              </w:rPr>
              <w:t>10</w:t>
            </w:r>
            <w:r w:rsidR="00090F11">
              <w:rPr>
                <w:lang w:val="en-GB"/>
              </w:rPr>
              <w:t xml:space="preserve"> </w:t>
            </w:r>
            <w:r w:rsidRPr="000317AF">
              <w:rPr>
                <w:lang w:val="en-GB"/>
              </w:rPr>
              <w:t>000 EUR)</w:t>
            </w:r>
          </w:p>
        </w:tc>
      </w:tr>
      <w:tr w:rsidR="006F0A43" w:rsidRPr="000317AF" w14:paraId="2CE0C961" w14:textId="77777777" w:rsidTr="6135CE12">
        <w:trPr>
          <w:trHeight w:val="600"/>
        </w:trPr>
        <w:tc>
          <w:tcPr>
            <w:tcW w:w="4668" w:type="dxa"/>
            <w:tcBorders>
              <w:top w:val="single" w:sz="8" w:space="0" w:color="4472C4"/>
              <w:left w:val="single" w:sz="8" w:space="0" w:color="1BA87F"/>
              <w:bottom w:val="single" w:sz="8" w:space="0" w:color="4472C4"/>
              <w:right w:val="single" w:sz="8" w:space="0" w:color="1BA87F"/>
            </w:tcBorders>
            <w:shd w:val="clear" w:color="auto" w:fill="auto"/>
            <w:tcMar>
              <w:top w:w="15" w:type="dxa"/>
              <w:left w:w="108" w:type="dxa"/>
              <w:bottom w:w="0" w:type="dxa"/>
              <w:right w:w="108" w:type="dxa"/>
            </w:tcMar>
            <w:vAlign w:val="center"/>
            <w:hideMark/>
          </w:tcPr>
          <w:p w14:paraId="567951DF" w14:textId="77777777" w:rsidR="006F0A43" w:rsidRPr="000317AF" w:rsidRDefault="006F0A43" w:rsidP="00AD1F72">
            <w:pPr>
              <w:jc w:val="both"/>
              <w:rPr>
                <w:lang w:val="de-DE"/>
              </w:rPr>
            </w:pPr>
            <w:r w:rsidRPr="003E6797">
              <w:rPr>
                <w:b/>
                <w:bCs/>
                <w:lang w:val="en-GB"/>
              </w:rPr>
              <w:t xml:space="preserve">Other Costs: Commercialization activities </w:t>
            </w:r>
          </w:p>
        </w:tc>
        <w:tc>
          <w:tcPr>
            <w:tcW w:w="2268" w:type="dxa"/>
            <w:tcBorders>
              <w:top w:val="single" w:sz="8" w:space="0" w:color="4472C4"/>
              <w:left w:val="single" w:sz="8" w:space="0" w:color="1BA87F"/>
              <w:bottom w:val="single" w:sz="8" w:space="0" w:color="4472C4"/>
              <w:right w:val="single" w:sz="8" w:space="0" w:color="1BA87F"/>
            </w:tcBorders>
            <w:shd w:val="clear" w:color="auto" w:fill="auto"/>
            <w:tcMar>
              <w:top w:w="15" w:type="dxa"/>
              <w:left w:w="108" w:type="dxa"/>
              <w:bottom w:w="0" w:type="dxa"/>
              <w:right w:w="108" w:type="dxa"/>
            </w:tcMar>
            <w:vAlign w:val="center"/>
            <w:hideMark/>
          </w:tcPr>
          <w:p w14:paraId="0746C4D0" w14:textId="77777777" w:rsidR="006F0A43" w:rsidRPr="000317AF" w:rsidRDefault="006F0A43" w:rsidP="00AD1F72">
            <w:pPr>
              <w:jc w:val="center"/>
              <w:rPr>
                <w:lang w:val="de-DE"/>
              </w:rPr>
            </w:pPr>
          </w:p>
        </w:tc>
        <w:tc>
          <w:tcPr>
            <w:tcW w:w="2552" w:type="dxa"/>
            <w:vMerge/>
            <w:tcMar>
              <w:top w:w="15" w:type="dxa"/>
              <w:left w:w="108" w:type="dxa"/>
              <w:bottom w:w="0" w:type="dxa"/>
              <w:right w:w="108" w:type="dxa"/>
            </w:tcMar>
            <w:vAlign w:val="center"/>
            <w:hideMark/>
          </w:tcPr>
          <w:p w14:paraId="40F90926" w14:textId="77777777" w:rsidR="006F0A43" w:rsidRPr="000317AF" w:rsidRDefault="006F0A43" w:rsidP="00AD1F72">
            <w:pPr>
              <w:jc w:val="center"/>
              <w:rPr>
                <w:lang w:val="de-DE"/>
              </w:rPr>
            </w:pPr>
          </w:p>
        </w:tc>
      </w:tr>
      <w:tr w:rsidR="006F0A43" w:rsidRPr="000317AF" w14:paraId="13FF6D9E" w14:textId="77777777" w:rsidTr="6135CE12">
        <w:trPr>
          <w:trHeight w:val="600"/>
        </w:trPr>
        <w:tc>
          <w:tcPr>
            <w:tcW w:w="4668" w:type="dxa"/>
            <w:tcBorders>
              <w:top w:val="single" w:sz="8" w:space="0" w:color="4472C4"/>
              <w:left w:val="single" w:sz="8" w:space="0" w:color="1BA87F"/>
              <w:bottom w:val="single" w:sz="8" w:space="0" w:color="4472C4"/>
              <w:right w:val="single" w:sz="8" w:space="0" w:color="1BA87F"/>
            </w:tcBorders>
            <w:shd w:val="clear" w:color="auto" w:fill="E9EBF5"/>
            <w:tcMar>
              <w:top w:w="15" w:type="dxa"/>
              <w:left w:w="108" w:type="dxa"/>
              <w:bottom w:w="0" w:type="dxa"/>
              <w:right w:w="108" w:type="dxa"/>
            </w:tcMar>
            <w:vAlign w:val="center"/>
          </w:tcPr>
          <w:p w14:paraId="469A4828" w14:textId="77777777" w:rsidR="006F0A43" w:rsidRPr="000317AF" w:rsidRDefault="006F0A43" w:rsidP="00AD1F72">
            <w:pPr>
              <w:jc w:val="both"/>
              <w:rPr>
                <w:b/>
                <w:bCs/>
                <w:lang w:val="en-GB"/>
              </w:rPr>
            </w:pPr>
            <w:r>
              <w:rPr>
                <w:b/>
                <w:bCs/>
                <w:lang w:val="en-GB"/>
              </w:rPr>
              <w:t xml:space="preserve">Other costs: </w:t>
            </w:r>
            <w:r w:rsidRPr="003E6797">
              <w:rPr>
                <w:b/>
                <w:bCs/>
                <w:lang w:val="en-GB"/>
              </w:rPr>
              <w:t>travel costs</w:t>
            </w:r>
          </w:p>
        </w:tc>
        <w:tc>
          <w:tcPr>
            <w:tcW w:w="2268" w:type="dxa"/>
            <w:tcBorders>
              <w:top w:val="single" w:sz="8" w:space="0" w:color="4472C4"/>
              <w:left w:val="single" w:sz="8" w:space="0" w:color="1BA87F"/>
              <w:bottom w:val="single" w:sz="8" w:space="0" w:color="4472C4"/>
              <w:right w:val="single" w:sz="8" w:space="0" w:color="1BA87F"/>
            </w:tcBorders>
            <w:shd w:val="clear" w:color="auto" w:fill="E9EBF5"/>
            <w:tcMar>
              <w:top w:w="15" w:type="dxa"/>
              <w:left w:w="108" w:type="dxa"/>
              <w:bottom w:w="0" w:type="dxa"/>
              <w:right w:w="108" w:type="dxa"/>
            </w:tcMar>
            <w:vAlign w:val="center"/>
          </w:tcPr>
          <w:p w14:paraId="27CF1008" w14:textId="77777777" w:rsidR="006F0A43" w:rsidRPr="000317AF" w:rsidRDefault="006F0A43" w:rsidP="00AD1F72">
            <w:pPr>
              <w:jc w:val="center"/>
              <w:rPr>
                <w:lang w:val="en-GB"/>
              </w:rPr>
            </w:pPr>
          </w:p>
        </w:tc>
        <w:tc>
          <w:tcPr>
            <w:tcW w:w="2552" w:type="dxa"/>
            <w:vMerge/>
            <w:tcMar>
              <w:top w:w="15" w:type="dxa"/>
              <w:left w:w="108" w:type="dxa"/>
              <w:bottom w:w="0" w:type="dxa"/>
              <w:right w:w="108" w:type="dxa"/>
            </w:tcMar>
            <w:vAlign w:val="center"/>
          </w:tcPr>
          <w:p w14:paraId="4DA6D327" w14:textId="77777777" w:rsidR="006F0A43" w:rsidRPr="000317AF" w:rsidRDefault="006F0A43" w:rsidP="00AD1F72">
            <w:pPr>
              <w:jc w:val="center"/>
              <w:rPr>
                <w:lang w:val="en-GB"/>
              </w:rPr>
            </w:pPr>
          </w:p>
        </w:tc>
      </w:tr>
      <w:tr w:rsidR="006F0A43" w:rsidRPr="000317AF" w14:paraId="20A321E2" w14:textId="77777777" w:rsidTr="6135CE12">
        <w:trPr>
          <w:trHeight w:val="600"/>
        </w:trPr>
        <w:tc>
          <w:tcPr>
            <w:tcW w:w="4668" w:type="dxa"/>
            <w:tcBorders>
              <w:top w:val="single" w:sz="8" w:space="0" w:color="4472C4"/>
              <w:left w:val="single" w:sz="8" w:space="0" w:color="1BA87F"/>
              <w:bottom w:val="single" w:sz="8" w:space="0" w:color="1BA87F"/>
              <w:right w:val="single" w:sz="8" w:space="0" w:color="1BA87F"/>
            </w:tcBorders>
            <w:shd w:val="clear" w:color="auto" w:fill="auto"/>
            <w:tcMar>
              <w:top w:w="15" w:type="dxa"/>
              <w:left w:w="108" w:type="dxa"/>
              <w:bottom w:w="0" w:type="dxa"/>
              <w:right w:w="108" w:type="dxa"/>
            </w:tcMar>
            <w:vAlign w:val="center"/>
            <w:hideMark/>
          </w:tcPr>
          <w:p w14:paraId="491CEFD5" w14:textId="77777777" w:rsidR="006F0A43" w:rsidRPr="000317AF" w:rsidRDefault="006F0A43" w:rsidP="00AD1F72">
            <w:pPr>
              <w:jc w:val="both"/>
              <w:rPr>
                <w:lang w:val="de-DE"/>
              </w:rPr>
            </w:pPr>
            <w:r w:rsidRPr="000317AF">
              <w:rPr>
                <w:b/>
                <w:bCs/>
                <w:lang w:val="en-GB"/>
              </w:rPr>
              <w:t>TOTAL</w:t>
            </w:r>
          </w:p>
        </w:tc>
        <w:tc>
          <w:tcPr>
            <w:tcW w:w="2268" w:type="dxa"/>
            <w:tcBorders>
              <w:top w:val="single" w:sz="8" w:space="0" w:color="4472C4"/>
              <w:left w:val="single" w:sz="8" w:space="0" w:color="1BA87F"/>
              <w:bottom w:val="single" w:sz="8" w:space="0" w:color="1BA87F"/>
              <w:right w:val="single" w:sz="8" w:space="0" w:color="1BA87F"/>
            </w:tcBorders>
            <w:shd w:val="clear" w:color="auto" w:fill="auto"/>
            <w:tcMar>
              <w:top w:w="15" w:type="dxa"/>
              <w:left w:w="108" w:type="dxa"/>
              <w:bottom w:w="0" w:type="dxa"/>
              <w:right w:w="108" w:type="dxa"/>
            </w:tcMar>
            <w:vAlign w:val="center"/>
            <w:hideMark/>
          </w:tcPr>
          <w:p w14:paraId="7629A960" w14:textId="49354CB4" w:rsidR="006F0A43" w:rsidRPr="000317AF" w:rsidRDefault="006F0A43" w:rsidP="00AD1F72">
            <w:pPr>
              <w:jc w:val="center"/>
              <w:rPr>
                <w:lang w:val="de-DE"/>
              </w:rPr>
            </w:pPr>
            <w:r w:rsidRPr="000317AF">
              <w:rPr>
                <w:lang w:val="en-GB"/>
              </w:rPr>
              <w:t>60</w:t>
            </w:r>
            <w:r w:rsidR="00090F11">
              <w:rPr>
                <w:lang w:val="en-GB"/>
              </w:rPr>
              <w:t xml:space="preserve"> </w:t>
            </w:r>
            <w:r w:rsidRPr="000317AF">
              <w:rPr>
                <w:lang w:val="en-GB"/>
              </w:rPr>
              <w:t>000 EUR</w:t>
            </w:r>
          </w:p>
        </w:tc>
        <w:tc>
          <w:tcPr>
            <w:tcW w:w="2552" w:type="dxa"/>
            <w:tcBorders>
              <w:top w:val="single" w:sz="8" w:space="0" w:color="4472C4"/>
              <w:left w:val="single" w:sz="8" w:space="0" w:color="1BA87F"/>
              <w:bottom w:val="single" w:sz="8" w:space="0" w:color="1BA87F"/>
              <w:right w:val="single" w:sz="8" w:space="0" w:color="1BA87F"/>
            </w:tcBorders>
            <w:shd w:val="clear" w:color="auto" w:fill="auto"/>
            <w:tcMar>
              <w:top w:w="15" w:type="dxa"/>
              <w:left w:w="108" w:type="dxa"/>
              <w:bottom w:w="0" w:type="dxa"/>
              <w:right w:w="108" w:type="dxa"/>
            </w:tcMar>
            <w:vAlign w:val="center"/>
            <w:hideMark/>
          </w:tcPr>
          <w:p w14:paraId="3753B067" w14:textId="5D99B48D" w:rsidR="006F0A43" w:rsidRPr="000317AF" w:rsidRDefault="006F0A43" w:rsidP="00AD1F72">
            <w:pPr>
              <w:jc w:val="center"/>
              <w:rPr>
                <w:lang w:val="de-DE"/>
              </w:rPr>
            </w:pPr>
            <w:r w:rsidRPr="000317AF">
              <w:rPr>
                <w:lang w:val="en-GB"/>
              </w:rPr>
              <w:t>60</w:t>
            </w:r>
            <w:r w:rsidR="00090F11">
              <w:rPr>
                <w:lang w:val="en-GB"/>
              </w:rPr>
              <w:t xml:space="preserve"> </w:t>
            </w:r>
            <w:r w:rsidRPr="000317AF">
              <w:rPr>
                <w:lang w:val="en-GB"/>
              </w:rPr>
              <w:t>000 EUR</w:t>
            </w:r>
          </w:p>
        </w:tc>
      </w:tr>
    </w:tbl>
    <w:p w14:paraId="4ED43A0B" w14:textId="77777777" w:rsidR="0084461B" w:rsidRDefault="0084461B" w:rsidP="0084461B">
      <w:pPr>
        <w:rPr>
          <w:lang w:val="en-US"/>
        </w:rPr>
      </w:pPr>
      <w:r>
        <w:rPr>
          <w:lang w:val="en-US"/>
        </w:rPr>
        <w:br w:type="page"/>
      </w:r>
    </w:p>
    <w:p w14:paraId="3EC39BCD" w14:textId="0ED38377" w:rsidR="0084461B" w:rsidRPr="00794237" w:rsidRDefault="0084461B" w:rsidP="0084461B">
      <w:pPr>
        <w:pStyle w:val="Heading1"/>
        <w:ind w:left="432" w:hanging="432"/>
        <w:rPr>
          <w:lang w:val="en-US"/>
        </w:rPr>
      </w:pPr>
      <w:bookmarkStart w:id="71" w:name="_Toc25188801"/>
      <w:bookmarkStart w:id="72" w:name="_Toc25218082"/>
      <w:bookmarkStart w:id="73" w:name="_Toc176939648"/>
      <w:r w:rsidRPr="00794237">
        <w:rPr>
          <w:lang w:val="en-US"/>
        </w:rPr>
        <w:lastRenderedPageBreak/>
        <w:t xml:space="preserve">Part 3 – </w:t>
      </w:r>
      <w:bookmarkEnd w:id="71"/>
      <w:bookmarkEnd w:id="72"/>
      <w:r w:rsidR="00794237" w:rsidRPr="00794237">
        <w:rPr>
          <w:lang w:val="en-US"/>
        </w:rPr>
        <w:t>Company/Project Description and CVs</w:t>
      </w:r>
      <w:bookmarkEnd w:id="73"/>
    </w:p>
    <w:p w14:paraId="713CDF36" w14:textId="77777777" w:rsidR="0084461B" w:rsidRDefault="0084461B" w:rsidP="004A6EF4">
      <w:pPr>
        <w:jc w:val="both"/>
        <w:rPr>
          <w:rStyle w:val="IntenseEmphasis"/>
        </w:rPr>
      </w:pPr>
      <w:bookmarkStart w:id="74" w:name="_Toc25188802"/>
      <w:bookmarkStart w:id="75" w:name="_Toc25218083"/>
    </w:p>
    <w:bookmarkEnd w:id="74"/>
    <w:bookmarkEnd w:id="75"/>
    <w:p w14:paraId="4BF5EFE6" w14:textId="77777777" w:rsidR="0084461B" w:rsidRDefault="0084461B" w:rsidP="004A6EF4">
      <w:pPr>
        <w:jc w:val="both"/>
        <w:rPr>
          <w:lang w:val="en-GB"/>
        </w:rPr>
      </w:pPr>
      <w:r>
        <w:rPr>
          <w:lang w:val="en-GB"/>
        </w:rPr>
        <w:t>This section is not covered by the page limit.</w:t>
      </w:r>
    </w:p>
    <w:p w14:paraId="35011C3A" w14:textId="77777777" w:rsidR="0084461B" w:rsidRDefault="0084461B" w:rsidP="004A6EF4">
      <w:pPr>
        <w:jc w:val="both"/>
        <w:rPr>
          <w:lang w:val="en-GB"/>
        </w:rPr>
      </w:pPr>
    </w:p>
    <w:p w14:paraId="06A4B677" w14:textId="77777777" w:rsidR="0084461B" w:rsidRDefault="0084461B" w:rsidP="004A6EF4">
      <w:pPr>
        <w:jc w:val="both"/>
        <w:rPr>
          <w:lang w:val="en-GB"/>
        </w:rPr>
      </w:pPr>
      <w:r>
        <w:rPr>
          <w:lang w:val="en-GB"/>
        </w:rPr>
        <w:t>The information provided here will be used to judge the operational capacity. Please provide for each participant, including the applying SME and potential technology suppliers or CIRCULAR TECHNOLOGY specialists, the following information:</w:t>
      </w:r>
    </w:p>
    <w:p w14:paraId="77F89B17" w14:textId="77777777" w:rsidR="0084461B" w:rsidRDefault="0084461B" w:rsidP="004A6EF4">
      <w:pPr>
        <w:pStyle w:val="ListParagraph"/>
        <w:numPr>
          <w:ilvl w:val="0"/>
          <w:numId w:val="11"/>
        </w:numPr>
        <w:jc w:val="both"/>
        <w:rPr>
          <w:lang w:val="en-GB"/>
        </w:rPr>
      </w:pPr>
      <w:r>
        <w:rPr>
          <w:lang w:val="en-GB"/>
        </w:rPr>
        <w:t>a description of the legal entity</w:t>
      </w:r>
    </w:p>
    <w:p w14:paraId="1762B379" w14:textId="77777777" w:rsidR="0084461B" w:rsidRDefault="0084461B" w:rsidP="004A6EF4">
      <w:pPr>
        <w:pStyle w:val="ListParagraph"/>
        <w:numPr>
          <w:ilvl w:val="0"/>
          <w:numId w:val="11"/>
        </w:numPr>
        <w:jc w:val="both"/>
        <w:rPr>
          <w:lang w:val="en-GB"/>
        </w:rPr>
      </w:pPr>
      <w:r>
        <w:rPr>
          <w:lang w:val="en-GB"/>
        </w:rPr>
        <w:t>explanation why the profile matches the tasks described in the proposal</w:t>
      </w:r>
    </w:p>
    <w:p w14:paraId="408BF502" w14:textId="7FC77BD4" w:rsidR="0084461B" w:rsidRDefault="0084461B" w:rsidP="004A6EF4">
      <w:pPr>
        <w:pStyle w:val="ListParagraph"/>
        <w:numPr>
          <w:ilvl w:val="0"/>
          <w:numId w:val="11"/>
        </w:numPr>
        <w:jc w:val="both"/>
        <w:rPr>
          <w:lang w:val="en-GB"/>
        </w:rPr>
      </w:pPr>
      <w:r>
        <w:rPr>
          <w:lang w:val="en-GB"/>
        </w:rPr>
        <w:t xml:space="preserve">a CV for the </w:t>
      </w:r>
      <w:r w:rsidR="00442F36">
        <w:rPr>
          <w:lang w:val="en-GB"/>
        </w:rPr>
        <w:t>experts</w:t>
      </w:r>
      <w:r>
        <w:rPr>
          <w:lang w:val="en-GB"/>
        </w:rPr>
        <w:t>, who will be primarily responsible for carrying out the proposed activities</w:t>
      </w:r>
    </w:p>
    <w:p w14:paraId="54433594" w14:textId="1BC70C78" w:rsidR="0084461B" w:rsidRDefault="0084461B" w:rsidP="004A6EF4">
      <w:pPr>
        <w:pStyle w:val="ListParagraph"/>
        <w:numPr>
          <w:ilvl w:val="0"/>
          <w:numId w:val="11"/>
        </w:numPr>
        <w:jc w:val="both"/>
        <w:rPr>
          <w:lang w:val="en-GB"/>
        </w:rPr>
      </w:pPr>
      <w:r>
        <w:rPr>
          <w:lang w:val="en-GB"/>
        </w:rPr>
        <w:t>a list of up to 5 relevant references (such as publications, products, services, datasets, software</w:t>
      </w:r>
      <w:r w:rsidR="00B542F8">
        <w:rPr>
          <w:lang w:val="en-GB"/>
        </w:rPr>
        <w:t>, publications,</w:t>
      </w:r>
      <w:r>
        <w:rPr>
          <w:lang w:val="en-GB"/>
        </w:rPr>
        <w:t xml:space="preserve"> etc.) or other achievements relevant to the intended project</w:t>
      </w:r>
    </w:p>
    <w:p w14:paraId="7A630446" w14:textId="750EB6BF" w:rsidR="0084461B" w:rsidRDefault="0084461B" w:rsidP="004A6EF4">
      <w:pPr>
        <w:pStyle w:val="ListParagraph"/>
        <w:numPr>
          <w:ilvl w:val="0"/>
          <w:numId w:val="11"/>
        </w:numPr>
        <w:jc w:val="both"/>
        <w:rPr>
          <w:lang w:val="en-GB"/>
        </w:rPr>
      </w:pPr>
      <w:r>
        <w:rPr>
          <w:lang w:val="en-GB"/>
        </w:rPr>
        <w:t>description of any significant</w:t>
      </w:r>
      <w:r w:rsidR="00B542F8">
        <w:rPr>
          <w:lang w:val="en-GB"/>
        </w:rPr>
        <w:t xml:space="preserve"> equipment and/or</w:t>
      </w:r>
      <w:r>
        <w:rPr>
          <w:lang w:val="en-GB"/>
        </w:rPr>
        <w:t xml:space="preserve"> infrastructure</w:t>
      </w:r>
    </w:p>
    <w:p w14:paraId="43A7DF59" w14:textId="699B2467" w:rsidR="0084461B" w:rsidRDefault="0084461B" w:rsidP="004A6EF4">
      <w:pPr>
        <w:pStyle w:val="ListParagraph"/>
        <w:numPr>
          <w:ilvl w:val="0"/>
          <w:numId w:val="11"/>
        </w:numPr>
        <w:jc w:val="both"/>
        <w:rPr>
          <w:lang w:val="en-GB"/>
        </w:rPr>
      </w:pPr>
      <w:r>
        <w:rPr>
          <w:lang w:val="en-GB"/>
        </w:rPr>
        <w:t xml:space="preserve">Third parties involved in the project - SMEs can involve technology suppliers or </w:t>
      </w:r>
      <w:r w:rsidR="00E96691">
        <w:rPr>
          <w:lang w:val="en-GB"/>
        </w:rPr>
        <w:t>circular technology (or process)</w:t>
      </w:r>
      <w:r>
        <w:rPr>
          <w:lang w:val="en-GB"/>
        </w:rPr>
        <w:t xml:space="preserve"> specialists in their proposal. Please include, for each participant as required for the applying SME.</w:t>
      </w:r>
    </w:p>
    <w:p w14:paraId="1A304528" w14:textId="77777777" w:rsidR="0084461B" w:rsidRDefault="0084461B" w:rsidP="004A6EF4">
      <w:pPr>
        <w:pStyle w:val="ListParagraph"/>
        <w:numPr>
          <w:ilvl w:val="0"/>
          <w:numId w:val="11"/>
        </w:numPr>
        <w:jc w:val="both"/>
        <w:rPr>
          <w:lang w:val="en-GB"/>
        </w:rPr>
      </w:pPr>
      <w:r>
        <w:rPr>
          <w:lang w:val="en-GB"/>
        </w:rPr>
        <w:t>Provide a clear overview and justification of the tasks and the resources to be subcontracted.</w:t>
      </w:r>
    </w:p>
    <w:bookmarkEnd w:id="2"/>
    <w:p w14:paraId="48D9D19E" w14:textId="77777777" w:rsidR="0084461B" w:rsidRDefault="0084461B" w:rsidP="0084461B">
      <w:pPr>
        <w:rPr>
          <w:lang w:val="en-GB"/>
        </w:rPr>
      </w:pPr>
    </w:p>
    <w:p w14:paraId="674B7C2E" w14:textId="77777777" w:rsidR="0084461B" w:rsidRPr="008259B5" w:rsidRDefault="0084461B" w:rsidP="0084461B">
      <w:pPr>
        <w:rPr>
          <w:b/>
          <w:bCs/>
        </w:rPr>
      </w:pPr>
    </w:p>
    <w:p w14:paraId="12E44676" w14:textId="77777777" w:rsidR="00C85DD1" w:rsidRDefault="00C85DD1" w:rsidP="0084461B"/>
    <w:sectPr w:rsidR="00C85DD1" w:rsidSect="0084461B">
      <w:headerReference w:type="even" r:id="rId12"/>
      <w:headerReference w:type="default" r:id="rId13"/>
      <w:footerReference w:type="default" r:id="rId14"/>
      <w:headerReference w:type="first" r:id="rId15"/>
      <w:footerReference w:type="first" r:id="rId16"/>
      <w:pgSz w:w="11906" w:h="16838"/>
      <w:pgMar w:top="1134" w:right="1134" w:bottom="1134" w:left="1134" w:header="2098"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420CF" w14:textId="77777777" w:rsidR="00D46AA2" w:rsidRDefault="00D46AA2" w:rsidP="0084461B">
      <w:r>
        <w:separator/>
      </w:r>
    </w:p>
  </w:endnote>
  <w:endnote w:type="continuationSeparator" w:id="0">
    <w:p w14:paraId="004DA819" w14:textId="77777777" w:rsidR="00D46AA2" w:rsidRDefault="00D46AA2" w:rsidP="0084461B">
      <w:r>
        <w:continuationSeparator/>
      </w:r>
    </w:p>
  </w:endnote>
  <w:endnote w:type="continuationNotice" w:id="1">
    <w:p w14:paraId="47B897C6" w14:textId="77777777" w:rsidR="00D46AA2" w:rsidRDefault="00D46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F0AF" w14:textId="4C8E0F96" w:rsidR="0084461B" w:rsidRDefault="00A13663">
    <w:pPr>
      <w:pStyle w:val="Footer"/>
    </w:pPr>
    <w:r>
      <w:rPr>
        <w:noProof/>
      </w:rPr>
      <mc:AlternateContent>
        <mc:Choice Requires="wps">
          <w:drawing>
            <wp:anchor distT="45720" distB="45720" distL="114300" distR="114300" simplePos="0" relativeHeight="251658252" behindDoc="0" locked="0" layoutInCell="1" allowOverlap="1" wp14:anchorId="00F8C982" wp14:editId="02B86B84">
              <wp:simplePos x="0" y="0"/>
              <wp:positionH relativeFrom="column">
                <wp:posOffset>6153150</wp:posOffset>
              </wp:positionH>
              <wp:positionV relativeFrom="paragraph">
                <wp:posOffset>951865</wp:posOffset>
              </wp:positionV>
              <wp:extent cx="314325" cy="302895"/>
              <wp:effectExtent l="0" t="0" r="9525" b="1905"/>
              <wp:wrapSquare wrapText="bothSides"/>
              <wp:docPr id="5376467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2895"/>
                      </a:xfrm>
                      <a:prstGeom prst="rect">
                        <a:avLst/>
                      </a:prstGeom>
                      <a:solidFill>
                        <a:srgbClr val="FFFFFF"/>
                      </a:solidFill>
                      <a:ln w="9525">
                        <a:noFill/>
                        <a:miter lim="800000"/>
                        <a:headEnd/>
                        <a:tailEnd/>
                      </a:ln>
                    </wps:spPr>
                    <wps:txbx>
                      <w:txbxContent>
                        <w:p w14:paraId="6A383D01" w14:textId="77777777" w:rsidR="00A13663" w:rsidRDefault="00A13663" w:rsidP="00A13663">
                          <w:r>
                            <w:fldChar w:fldCharType="begin"/>
                          </w:r>
                          <w:r>
                            <w:instrText>PAGE   \* MERGEFORMAT</w:instrText>
                          </w:r>
                          <w:r>
                            <w:fldChar w:fldCharType="separate"/>
                          </w:r>
                          <w:r>
                            <w:rPr>
                              <w:lang w:val="de-DE"/>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0F8C982">
              <v:stroke joinstyle="miter"/>
              <v:path gradientshapeok="t" o:connecttype="rect"/>
            </v:shapetype>
            <v:shape id="Textfeld 2" style="position:absolute;margin-left:484.5pt;margin-top:74.95pt;width:24.75pt;height:23.85pt;z-index:251660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upDwIAAPwDAAAOAAAAZHJzL2Uyb0RvYy54bWysU9uO0zAQfUfiHyy/06Q3aKOmq6VLEdJy&#10;kRY+wHWcxsLxmLHbZPl6xk62W+AN4QdrxjM+njlzvLnpW8POCr0GW/LpJOdMWQmVtseSf/u6f7Xi&#10;zAdhK2HAqpI/Ks9vti9fbDpXqBk0YCqFjECsLzpX8iYEV2SZl41qhZ+AU5aCNWArArl4zCoUHaG3&#10;Jpvl+eusA6wcglTe0+ndEOTbhF/XSobPde1VYKbkVFtIO6b9EPdsuxHFEYVrtBzLEP9QRSu0pUcv&#10;UHciCHZC/RdUqyWChzpMJLQZ1LWWKvVA3UzzP7p5aIRTqRcix7sLTf7/wcpP5wf3BVno30JPA0xN&#10;eHcP8rtnFnaNsEd1iwhdo0RFD08jZVnnfDFejVT7wkeQQ/cRKhqyOAVIQH2NbWSF+mSETgN4vJCu&#10;+sAkHc6ni/lsyZmk0DyfrdbL9IIoni479OG9gpZFo+RIM03g4nzvQyxGFE8p8S0PRld7bUxy8HjY&#10;GWRnQfPfpzWi/5ZmLOtKvl5SHfGWhXg/SaPVgfRpdFvyVR7XoJhIxjtbpZQgtBlsqsTYkZ1IyEBN&#10;6A8901XJU2ORrANUj0QXwiBH+j5kNIA/OetIiiX3P04CFWfmgyXK19PFImo3OYvlmxk5eB05XEeE&#10;lQRV8sDZYO5C0vvQ2C2NptaJtudKxpJJYonN8TtEDV/7Kev5025/AQAA//8DAFBLAwQUAAYACAAA&#10;ACEAX1Fj1t8AAAAMAQAADwAAAGRycy9kb3ducmV2LnhtbEyPzU7DMBCE70i8g7VIXBB1itqkDnEq&#10;QAJx7c8DbOJtEhHbUew26duzPcFtRzOa/abYzrYXFxpD552G5SIBQa72pnONhuPh83kDIkR0Bnvv&#10;SMOVAmzL+7sCc+Mnt6PLPjaCS1zIUUMb45BLGeqWLIaFH8ixd/KjxchybKQZceJy28uXJEmlxc7x&#10;hxYH+mip/tmfrYbT9/S0VlP1FY/ZbpW+Y5dV/qr148P89goi0hz/wnDDZ3QomanyZ2eC6DWoVPGW&#10;yMZKKRC3RLLcrEFUfKksBVkW8v+I8hcAAP//AwBQSwECLQAUAAYACAAAACEAtoM4kv4AAADhAQAA&#10;EwAAAAAAAAAAAAAAAAAAAAAAW0NvbnRlbnRfVHlwZXNdLnhtbFBLAQItABQABgAIAAAAIQA4/SH/&#10;1gAAAJQBAAALAAAAAAAAAAAAAAAAAC8BAABfcmVscy8ucmVsc1BLAQItABQABgAIAAAAIQBLvfup&#10;DwIAAPwDAAAOAAAAAAAAAAAAAAAAAC4CAABkcnMvZTJvRG9jLnhtbFBLAQItABQABgAIAAAAIQBf&#10;UWPW3wAAAAwBAAAPAAAAAAAAAAAAAAAAAGkEAABkcnMvZG93bnJldi54bWxQSwUGAAAAAAQABADz&#10;AAAAdQUAAAAA&#10;">
              <v:textbox>
                <w:txbxContent>
                  <w:p w:rsidR="00A13663" w:rsidP="00A13663" w:rsidRDefault="00A13663" w14:paraId="6A383D01" w14:textId="77777777">
                    <w:r>
                      <w:fldChar w:fldCharType="begin"/>
                    </w:r>
                    <w:r>
                      <w:instrText>PAGE   \* MERGEFORMAT</w:instrText>
                    </w:r>
                    <w:r>
                      <w:fldChar w:fldCharType="separate"/>
                    </w:r>
                    <w:r>
                      <w:rPr>
                        <w:lang w:val="de-DE"/>
                      </w:rPr>
                      <w:t>1</w:t>
                    </w:r>
                    <w:r>
                      <w:fldChar w:fldCharType="end"/>
                    </w:r>
                  </w:p>
                </w:txbxContent>
              </v:textbox>
              <w10:wrap type="square"/>
            </v:shape>
          </w:pict>
        </mc:Fallback>
      </mc:AlternateContent>
    </w:r>
    <w:r w:rsidR="0084461B">
      <w:rPr>
        <w:noProof/>
      </w:rPr>
      <mc:AlternateContent>
        <mc:Choice Requires="wps">
          <w:drawing>
            <wp:anchor distT="0" distB="0" distL="114300" distR="114300" simplePos="0" relativeHeight="251658251" behindDoc="0" locked="0" layoutInCell="1" allowOverlap="1" wp14:anchorId="6DEE96D1" wp14:editId="751CBF31">
              <wp:simplePos x="0" y="0"/>
              <wp:positionH relativeFrom="column">
                <wp:posOffset>-746760</wp:posOffset>
              </wp:positionH>
              <wp:positionV relativeFrom="paragraph">
                <wp:posOffset>1251272</wp:posOffset>
              </wp:positionV>
              <wp:extent cx="7601803" cy="244816"/>
              <wp:effectExtent l="0" t="0" r="5715" b="0"/>
              <wp:wrapNone/>
              <wp:docPr id="1396183110" name="Rectángulo 27"/>
              <wp:cNvGraphicFramePr/>
              <a:graphic xmlns:a="http://schemas.openxmlformats.org/drawingml/2006/main">
                <a:graphicData uri="http://schemas.microsoft.com/office/word/2010/wordprocessingShape">
                  <wps:wsp>
                    <wps:cNvSpPr/>
                    <wps:spPr>
                      <a:xfrm>
                        <a:off x="0" y="0"/>
                        <a:ext cx="7601803" cy="244816"/>
                      </a:xfrm>
                      <a:prstGeom prst="rect">
                        <a:avLst/>
                      </a:prstGeom>
                      <a:gradFill flip="none" rotWithShape="1">
                        <a:gsLst>
                          <a:gs pos="0">
                            <a:srgbClr val="03C983"/>
                          </a:gs>
                          <a:gs pos="49000">
                            <a:srgbClr val="02B7B8"/>
                          </a:gs>
                          <a:gs pos="100000">
                            <a:srgbClr val="13B0D6"/>
                          </a:gs>
                        </a:gsLst>
                        <a:lin ang="21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ángulo 27" style="position:absolute;margin-left:-58.8pt;margin-top:98.55pt;width:598.55pt;height:19.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3c983" stroked="f" strokeweight="1pt" w14:anchorId="10DC0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07zwIAADUGAAAOAAAAZHJzL2Uyb0RvYy54bWysVEtPGzEQvlfqf7B8L/tIgBCxQSGIqhIC&#10;BFScHa+dteS1Xdt59dd3bO9uIoh6qHrxa+abx+eZub7ZtRJtmHVCqwoXZzlGTFFdC7Wq8M+3+28T&#10;jJwnqiZSK1bhPXP4Zvb1y/XWTFmpGy1rZhEYUW66NRVuvDfTLHO0YS1xZ9owBUKubUs8XO0qqy3Z&#10;gvVWZmWeX2RbbWtjNWXOwetdEuJZtM85o/6Jc8c8khWG2HxcbVyXYc1m12S6ssQ0gnZhkH+IoiVC&#10;gdPB1B3xBK2t+GSqFdRqp7k/o7rNNOeCspgDZFPkH7J5bYhhMRcgx5mBJvf/zNLHzat5tkDD1rip&#10;g2PIYsdtG3aID+0iWfuBLLbziMLj5UVeTPIRRhRk5Xg8KS4Cm9kBbazz35luUThU2MJnRI7I5sH5&#10;pNqrdNTV90JKxKWASlBQLxhZ7d+FbyITUF+JYwf4iHDIaCAjj8/OrpYLadGGhL8eLa4moy6glTvW&#10;Hl/l+SlEeXt5OzmJKABwClKMbvO7PuvgBJJf9cFJoRAJXVB2cOQokaweiPRCshfgJDEBNRizD5FK&#10;FValAxtJGl6yww/Fk99LlrRfGEeihj8pExGhedhABaGUKZ+ocw2pWWKoOA85JfOx3QIipiAVGAyW&#10;OfgfbHcGTttOZjr9AGWx9wZwx/ffwAMietbKD+BWKG1PZSYhq85z0u9JStQElpa63j/bUEaBd+QM&#10;vRdQjQ/E+WdiodXhEcaXf4KFS72tsO5OGDXa/j71HvShA0GK0RZGR4XdrzWxUK3yh4JyvCrG4zBr&#10;4mV8flnCxR5LlscStW4XGiq2iNHFY9D3sj9yq9t3mHLz4BVERFHwXWHqbX9Z+DTSYE5SNp9HNZgv&#10;hvgH9Wpo3zih295278SariU9NPOj7scMmX7ozKQb/kPp+dprLmKxHnjt+IbZFAunm6Nh+B3fo9Zh&#10;2s/+AAAA//8DAFBLAwQUAAYACAAAACEA6NMISuEAAAANAQAADwAAAGRycy9kb3ducmV2LnhtbEyP&#10;y07DMBBF90j8gzVI7FonRW1oiFMhEIgNCxLa9TSexhF+RLbbBr4edwXL0T2690y1mYxmJ/JhcFZA&#10;Ps+Ake2cHGwv4LN9md0DCxGtRO0sCfimAJv6+qrCUrqz/aBTE3uWSmwoUYCKcSw5D50ig2HuRrIp&#10;OzhvMKbT91x6PKdyo/kiy1bc4GDTgsKRnhR1X83RCHhT7QF32927/sF2615N45/VIMTtzfT4ACzS&#10;FP9guOgndaiT094drQxMC5jlebFKbErWRQ7sgmTFeglsL2BxtyyA1xX//0X9CwAA//8DAFBLAQIt&#10;ABQABgAIAAAAIQC2gziS/gAAAOEBAAATAAAAAAAAAAAAAAAAAAAAAABbQ29udGVudF9UeXBlc10u&#10;eG1sUEsBAi0AFAAGAAgAAAAhADj9If/WAAAAlAEAAAsAAAAAAAAAAAAAAAAALwEAAF9yZWxzLy5y&#10;ZWxzUEsBAi0AFAAGAAgAAAAhAIaknTvPAgAANQYAAA4AAAAAAAAAAAAAAAAALgIAAGRycy9lMm9E&#10;b2MueG1sUEsBAi0AFAAGAAgAAAAhAOjTCErhAAAADQEAAA8AAAAAAAAAAAAAAAAAKQUAAGRycy9k&#10;b3ducmV2LnhtbFBLBQYAAAAABAAEAPMAAAA3BgAAAAA=&#10;">
              <v:fill type="gradient" color2="#13b0d6" colors="0 #03c983;32113f #02b7b8;1 #13b0d6" angle="55" focus="100%" rotate="t">
                <o:fill v:ext="view" type="gradientUnscaled"/>
              </v:fil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A7F13" w14:textId="0D06BB91" w:rsidR="0084461B" w:rsidRDefault="0084461B">
    <w:pPr>
      <w:pStyle w:val="Footer"/>
    </w:pPr>
    <w:r>
      <w:rPr>
        <w:noProof/>
      </w:rPr>
      <mc:AlternateContent>
        <mc:Choice Requires="wps">
          <w:drawing>
            <wp:anchor distT="0" distB="0" distL="114300" distR="114300" simplePos="0" relativeHeight="251658245" behindDoc="0" locked="0" layoutInCell="1" allowOverlap="1" wp14:anchorId="394CA0EC" wp14:editId="4BC652DA">
              <wp:simplePos x="0" y="0"/>
              <wp:positionH relativeFrom="column">
                <wp:posOffset>-73025</wp:posOffset>
              </wp:positionH>
              <wp:positionV relativeFrom="page">
                <wp:posOffset>5492115</wp:posOffset>
              </wp:positionV>
              <wp:extent cx="4953000" cy="572135"/>
              <wp:effectExtent l="0" t="0" r="0" b="0"/>
              <wp:wrapNone/>
              <wp:docPr id="722406852" name="Cuadro de texto 8"/>
              <wp:cNvGraphicFramePr/>
              <a:graphic xmlns:a="http://schemas.openxmlformats.org/drawingml/2006/main">
                <a:graphicData uri="http://schemas.microsoft.com/office/word/2010/wordprocessingShape">
                  <wps:wsp>
                    <wps:cNvSpPr txBox="1"/>
                    <wps:spPr>
                      <a:xfrm>
                        <a:off x="0" y="0"/>
                        <a:ext cx="4953000" cy="572135"/>
                      </a:xfrm>
                      <a:prstGeom prst="rect">
                        <a:avLst/>
                      </a:prstGeom>
                      <a:noFill/>
                      <a:ln w="6350">
                        <a:noFill/>
                      </a:ln>
                    </wps:spPr>
                    <wps:txbx>
                      <w:txbxContent>
                        <w:p w14:paraId="4148045F" w14:textId="77777777" w:rsidR="0084461B" w:rsidRPr="00AD2DD4" w:rsidRDefault="0084461B" w:rsidP="00E636B9">
                          <w:pPr>
                            <w:spacing w:line="192" w:lineRule="auto"/>
                            <w:rPr>
                              <w:rFonts w:ascii="Calibri" w:hAnsi="Calibri" w:cs="Calibri"/>
                              <w:color w:val="FFFFFF" w:themeColor="background1"/>
                              <w:kern w:val="0"/>
                              <w:sz w:val="32"/>
                              <w:szCs w:val="32"/>
                              <w:lang w:val="en-US"/>
                            </w:rPr>
                          </w:pPr>
                          <w:r w:rsidRPr="00AD2DD4">
                            <w:rPr>
                              <w:rFonts w:ascii="Calibri" w:hAnsi="Calibri" w:cs="Calibri"/>
                              <w:color w:val="FFFFFF" w:themeColor="background1"/>
                              <w:kern w:val="0"/>
                              <w:sz w:val="32"/>
                              <w:szCs w:val="32"/>
                              <w:lang w:val="en-US"/>
                            </w:rPr>
                            <w:t>Project INCIRCULAR (I3-2021-INV2a-MANU)</w:t>
                          </w:r>
                        </w:p>
                        <w:p w14:paraId="02DC790C" w14:textId="77777777" w:rsidR="0084461B" w:rsidRPr="00AD2DD4" w:rsidRDefault="0084461B" w:rsidP="00E636B9">
                          <w:pPr>
                            <w:spacing w:line="192" w:lineRule="auto"/>
                            <w:rPr>
                              <w:rFonts w:ascii="Calibri" w:hAnsi="Calibri" w:cs="Calibri"/>
                              <w:color w:val="FFFFFF" w:themeColor="background1"/>
                              <w:sz w:val="48"/>
                              <w:szCs w:val="48"/>
                              <w:lang w:val="en-US"/>
                            </w:rPr>
                          </w:pPr>
                          <w:r w:rsidRPr="00AD2DD4">
                            <w:rPr>
                              <w:rFonts w:ascii="Calibri" w:hAnsi="Calibri" w:cs="Calibri"/>
                              <w:color w:val="FFFFFF" w:themeColor="background1"/>
                              <w:kern w:val="0"/>
                              <w:sz w:val="32"/>
                              <w:szCs w:val="32"/>
                              <w:lang w:val="en-US"/>
                            </w:rPr>
                            <w:t>ID 101114988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94CA0EC">
              <v:stroke joinstyle="miter"/>
              <v:path gradientshapeok="t" o:connecttype="rect"/>
            </v:shapetype>
            <v:shape id="_x0000_s1031" style="position:absolute;margin-left:-5.75pt;margin-top:432.45pt;width:390pt;height:4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bzGgIAADMEAAAOAAAAZHJzL2Uyb0RvYy54bWysU8lu2zAQvRfIPxC815K3tBEsB04CFwWM&#10;JIBT5ExTpCWA5LAkbcn9+g4pb0h7KnqhZjijWd57nN13WpG9cL4BU9LhIKdEGA5VY7Yl/fG2/PyV&#10;Eh+YqZgCI0p6EJ7ez28+zVpbiBHUoCrhCBYxvmhtSesQbJFlntdCMz8AKwwGJTjNArpum1WOtVhd&#10;q2yU57dZC66yDrjwHm+f+iCdp/pSCh5epPQiEFVSnC2k06VzE89sPmPF1jFbN/w4BvuHKTRrDDY9&#10;l3pigZGda/4opRvuwIMMAw46AykbLtIOuM0w/7DNumZWpF0QHG/PMPn/V5Y/79f21ZHQPUCHBEZA&#10;WusLj5dxn046Hb84KcE4Qng4wya6QDheTu6m4zzHEMfY9MtoOJ7GMtnlb+t8+CZAk2iU1CEtCS22&#10;X/nQp55SYjMDy0apRI0ypC3p7Xiapx/OESyuDPa4zBqt0G060lQlHZ322EB1wPUc9Mx7y5cNzrBi&#10;Prwyh1Tj2Cjf8IKHVIC94GhRUoP79bf7mI8MYJSSFqVTUv9zx5ygRH03yM3dcDKJWkvOBAFBx11H&#10;NtcRs9OPgOoc4kOxPJkxP6iTKR3od1T5InbFEDMce5c0nMzH0AsaXwkXi0VKQnVZFlZmbXksHVGN&#10;CL9178zZIw0BCXyGk8hY8YGNPrfnY7ELIJtEVcS5R/UIPyozkX18RVH6137Kurz1+W8AAAD//wMA&#10;UEsDBBQABgAIAAAAIQAse06L4wAAAAsBAAAPAAAAZHJzL2Rvd25yZXYueG1sTI9NT4NAEIbvJv6H&#10;zZh4axcaQUoZmoakMTF6aO3F28BugXQ/kN226K93PdXjzDx553mL9aQVu8jR9dYgxPMImDSNFb1p&#10;EQ4f21kGzHkygpQ1EuFbOliX93cF5cJezU5e9r5lIcS4nBA674ecc9d0UpOb20GacDvaUZMP49hy&#10;MdI1hGvFF1GUck29CR86GmTVyea0P2uE12r7Trt6obMfVb28HTfD1+EzQXx8mDYrYF5O/gbDn35Q&#10;hzI41fZshGMKYRbHSUARsvRpCSwQz2kWNjXCMkki4GXB/3cofwEAAP//AwBQSwECLQAUAAYACAAA&#10;ACEAtoM4kv4AAADhAQAAEwAAAAAAAAAAAAAAAAAAAAAAW0NvbnRlbnRfVHlwZXNdLnhtbFBLAQIt&#10;ABQABgAIAAAAIQA4/SH/1gAAAJQBAAALAAAAAAAAAAAAAAAAAC8BAABfcmVscy8ucmVsc1BLAQIt&#10;ABQABgAIAAAAIQD7MRbzGgIAADMEAAAOAAAAAAAAAAAAAAAAAC4CAABkcnMvZTJvRG9jLnhtbFBL&#10;AQItABQABgAIAAAAIQAse06L4wAAAAsBAAAPAAAAAAAAAAAAAAAAAHQEAABkcnMvZG93bnJldi54&#10;bWxQSwUGAAAAAAQABADzAAAAhAUAAAAA&#10;">
              <v:textbox>
                <w:txbxContent>
                  <w:p w:rsidRPr="00AD2DD4" w:rsidR="0084461B" w:rsidP="00E636B9" w:rsidRDefault="0084461B" w14:paraId="4148045F" w14:textId="77777777">
                    <w:pPr>
                      <w:spacing w:line="192" w:lineRule="auto"/>
                      <w:rPr>
                        <w:rFonts w:ascii="Calibri" w:hAnsi="Calibri" w:cs="Calibri"/>
                        <w:color w:val="FFFFFF" w:themeColor="background1"/>
                        <w:kern w:val="0"/>
                        <w:sz w:val="32"/>
                        <w:szCs w:val="32"/>
                        <w:lang w:val="en-US"/>
                      </w:rPr>
                    </w:pPr>
                    <w:r w:rsidRPr="00AD2DD4">
                      <w:rPr>
                        <w:rFonts w:ascii="Calibri" w:hAnsi="Calibri" w:cs="Calibri"/>
                        <w:color w:val="FFFFFF" w:themeColor="background1"/>
                        <w:kern w:val="0"/>
                        <w:sz w:val="32"/>
                        <w:szCs w:val="32"/>
                        <w:lang w:val="en-US"/>
                      </w:rPr>
                      <w:t>Project INCIRCULAR (I3-2021-INV2a-MANU)</w:t>
                    </w:r>
                  </w:p>
                  <w:p w:rsidRPr="00AD2DD4" w:rsidR="0084461B" w:rsidP="00E636B9" w:rsidRDefault="0084461B" w14:paraId="02DC790C" w14:textId="77777777">
                    <w:pPr>
                      <w:spacing w:line="192" w:lineRule="auto"/>
                      <w:rPr>
                        <w:rFonts w:ascii="Calibri" w:hAnsi="Calibri" w:cs="Calibri"/>
                        <w:color w:val="FFFFFF" w:themeColor="background1"/>
                        <w:sz w:val="48"/>
                        <w:szCs w:val="48"/>
                        <w:lang w:val="en-US"/>
                      </w:rPr>
                    </w:pPr>
                    <w:r w:rsidRPr="00AD2DD4">
                      <w:rPr>
                        <w:rFonts w:ascii="Calibri" w:hAnsi="Calibri" w:cs="Calibri"/>
                        <w:color w:val="FFFFFF" w:themeColor="background1"/>
                        <w:kern w:val="0"/>
                        <w:sz w:val="32"/>
                        <w:szCs w:val="32"/>
                        <w:lang w:val="en-US"/>
                      </w:rPr>
                      <w:t>ID 101114988</w:t>
                    </w:r>
                  </w:p>
                </w:txbxContent>
              </v:textbox>
              <w10:wrap anchory="page"/>
            </v:shape>
          </w:pict>
        </mc:Fallback>
      </mc:AlternateContent>
    </w:r>
    <w:r>
      <w:rPr>
        <w:noProof/>
      </w:rPr>
      <w:drawing>
        <wp:anchor distT="0" distB="0" distL="114300" distR="114300" simplePos="0" relativeHeight="251658248" behindDoc="0" locked="0" layoutInCell="1" allowOverlap="1" wp14:anchorId="07D90CB3" wp14:editId="5656623F">
          <wp:simplePos x="0" y="0"/>
          <wp:positionH relativeFrom="column">
            <wp:posOffset>-77470</wp:posOffset>
          </wp:positionH>
          <wp:positionV relativeFrom="paragraph">
            <wp:posOffset>662305</wp:posOffset>
          </wp:positionV>
          <wp:extent cx="2437130" cy="509270"/>
          <wp:effectExtent l="0" t="0" r="0" b="0"/>
          <wp:wrapNone/>
          <wp:docPr id="951406451" name="Imagen 2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06451" name="Imagen 23"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3713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7" behindDoc="0" locked="0" layoutInCell="1" allowOverlap="1" wp14:anchorId="340A84FD" wp14:editId="129CBBE0">
              <wp:simplePos x="0" y="0"/>
              <wp:positionH relativeFrom="column">
                <wp:posOffset>2304415</wp:posOffset>
              </wp:positionH>
              <wp:positionV relativeFrom="paragraph">
                <wp:posOffset>607695</wp:posOffset>
              </wp:positionV>
              <wp:extent cx="3847465" cy="720725"/>
              <wp:effectExtent l="0" t="0" r="0" b="0"/>
              <wp:wrapNone/>
              <wp:docPr id="783770224" name="Cuadro de texto 12"/>
              <wp:cNvGraphicFramePr/>
              <a:graphic xmlns:a="http://schemas.openxmlformats.org/drawingml/2006/main">
                <a:graphicData uri="http://schemas.microsoft.com/office/word/2010/wordprocessingShape">
                  <wps:wsp>
                    <wps:cNvSpPr txBox="1"/>
                    <wps:spPr>
                      <a:xfrm>
                        <a:off x="0" y="0"/>
                        <a:ext cx="3847465" cy="720725"/>
                      </a:xfrm>
                      <a:prstGeom prst="rect">
                        <a:avLst/>
                      </a:prstGeom>
                      <a:noFill/>
                      <a:ln w="6350">
                        <a:noFill/>
                      </a:ln>
                    </wps:spPr>
                    <wps:txbx>
                      <w:txbxContent>
                        <w:p w14:paraId="4678BF72" w14:textId="77777777" w:rsidR="0084461B" w:rsidRPr="00951341" w:rsidRDefault="0084461B" w:rsidP="00951341">
                          <w:pPr>
                            <w:spacing w:line="216" w:lineRule="auto"/>
                            <w:jc w:val="both"/>
                            <w:rPr>
                              <w:rFonts w:ascii="Calibri" w:hAnsi="Calibri" w:cs="Calibri"/>
                              <w:color w:val="0F5470"/>
                              <w:sz w:val="18"/>
                              <w:szCs w:val="18"/>
                              <w:lang w:val="en-US"/>
                            </w:rPr>
                          </w:pPr>
                          <w:r w:rsidRPr="00951341">
                            <w:rPr>
                              <w:rFonts w:ascii="Calibri" w:hAnsi="Calibri" w:cs="Calibri"/>
                              <w:color w:val="0F5470"/>
                              <w:sz w:val="18"/>
                              <w:szCs w:val="18"/>
                              <w:lang w:val="en-US"/>
                            </w:rPr>
                            <w:t>Funded by the European Union. Views and opinions expressed are however those of the author(s) only and do not necessarily reflect those of the European Union or European Innovation Council and SMEs Executive Agency. Neither the European Union nor the granting authority can be held responsible for them.</w:t>
                          </w:r>
                        </w:p>
                        <w:p w14:paraId="2155557A" w14:textId="77777777" w:rsidR="0084461B" w:rsidRPr="002A3B07" w:rsidRDefault="0084461B" w:rsidP="00951341">
                          <w:pPr>
                            <w:spacing w:line="216" w:lineRule="auto"/>
                            <w:jc w:val="both"/>
                            <w:rPr>
                              <w:color w:val="0F547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Cuadro de texto 12" style="position:absolute;margin-left:181.45pt;margin-top:47.85pt;width:302.95pt;height:5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aNHAIAADMEAAAOAAAAZHJzL2Uyb0RvYy54bWysU8tu2zAQvBfoPxC815Id2U4Ey4GbwEUB&#10;IwngFDnTFGkJoLgsSVtyv75Lyi+kPQW5rJbc1T5mhrP7rlFkL6yrQRd0OEgpEZpDWettQX+9Lr/d&#10;UuI80yVToEVBD8LR+/nXL7PW5GIEFahSWIJFtMtbU9DKe5MnieOVaJgbgBEagxJswzwe7TYpLWux&#10;eqOSUZpOkhZsaSxw4RzePvZBOo/1pRTcP0vphCeqoDibj9ZGuwk2mc9YvrXMVDU/jsE+MEXDao1N&#10;z6UemWdkZ+t/SjU1t+BA+gGHJgEpay7iDrjNMH23zbpiRsRdEBxnzjC5zyvLn/Zr82KJ775DhwQG&#10;QFrjcoeXYZ9O2iZ8cVKCcYTwcIZNdJ5wvLy5zabZZEwJx9h0lE5H41AmufxtrPM/BDQkOAW1SEtE&#10;i+1Xzvepp5TQTMOyVipSozRpCzq5Gafxh3MEiyuNPS6zBs93m47UZUGz0x4bKA+4noWeeWf4ssYZ&#10;Vsz5F2aRatwI5euf0UgF2AuOHiUV2D//uw/5yABGKWlROgV1v3fMCkrUT43c3A2zLGgtHrIxIkKJ&#10;vY5sriN61zwAqnOID8Xw6IZ8r06utNC8ocoXoSuGmObYu6D+5D74XtD4SrhYLGISqsswv9Jrw0Pp&#10;gGpA+LV7Y9YcafBI4BOcRMbyd2z0uT0fi50HWUeqAs49qkf4UZmR7OMrCtK/Psesy1uf/wUAAP//&#10;AwBQSwMEFAAGAAgAAAAhAKNzomHiAAAACgEAAA8AAABkcnMvZG93bnJldi54bWxMj8FOwzAQRO9I&#10;/IO1SNyog1FDEuJUVaQKCcGhpRdum9hNIux1iN028PWYUzmu9mnmTbmarWEnPfnBkYT7RQJMU+vU&#10;QJ2E/fvmLgPmA5JC40hL+NYeVtX1VYmFcmfa6tMudCyGkC9QQh/CWHDu215b9As3aoq/g5sshnhO&#10;HVcTnmO4NVwkScotDhQbehx13ev2c3e0El7qzRtuG2GzH1M/vx7W49f+Yynl7c28fgIW9BwuMPzp&#10;R3WoolPjjqQ8MxIeUpFHVEK+fAQWgTzN4pZGgkhyAbwq+f8J1S8AAAD//wMAUEsBAi0AFAAGAAgA&#10;AAAhALaDOJL+AAAA4QEAABMAAAAAAAAAAAAAAAAAAAAAAFtDb250ZW50X1R5cGVzXS54bWxQSwEC&#10;LQAUAAYACAAAACEAOP0h/9YAAACUAQAACwAAAAAAAAAAAAAAAAAvAQAAX3JlbHMvLnJlbHNQSwEC&#10;LQAUAAYACAAAACEALAh2jRwCAAAzBAAADgAAAAAAAAAAAAAAAAAuAgAAZHJzL2Uyb0RvYy54bWxQ&#10;SwECLQAUAAYACAAAACEAo3OiYeIAAAAKAQAADwAAAAAAAAAAAAAAAAB2BAAAZHJzL2Rvd25yZXYu&#10;eG1sUEsFBgAAAAAEAAQA8wAAAIUFAAAAAA==&#10;" w14:anchorId="340A84FD">
              <v:textbox>
                <w:txbxContent>
                  <w:p w:rsidRPr="00951341" w:rsidR="0084461B" w:rsidP="00951341" w:rsidRDefault="0084461B" w14:paraId="4678BF72" w14:textId="77777777">
                    <w:pPr>
                      <w:spacing w:line="216" w:lineRule="auto"/>
                      <w:jc w:val="both"/>
                      <w:rPr>
                        <w:rFonts w:ascii="Calibri" w:hAnsi="Calibri" w:cs="Calibri"/>
                        <w:color w:val="0F5470"/>
                        <w:sz w:val="18"/>
                        <w:szCs w:val="18"/>
                        <w:lang w:val="en-US"/>
                      </w:rPr>
                    </w:pPr>
                    <w:r w:rsidRPr="00951341">
                      <w:rPr>
                        <w:rFonts w:ascii="Calibri" w:hAnsi="Calibri" w:cs="Calibri"/>
                        <w:color w:val="0F5470"/>
                        <w:sz w:val="18"/>
                        <w:szCs w:val="18"/>
                        <w:lang w:val="en-US"/>
                      </w:rPr>
                      <w:t>Funded by the European Union. Views and opinions expressed are however those of the author(s) only and do not necessarily reflect those of the European Union or European Innovation Council and SMEs Executive Agency. Neither the European Union nor the granting authority can be held responsible for them.</w:t>
                    </w:r>
                  </w:p>
                  <w:p w:rsidRPr="002A3B07" w:rsidR="0084461B" w:rsidP="00951341" w:rsidRDefault="0084461B" w14:paraId="2155557A" w14:textId="77777777">
                    <w:pPr>
                      <w:spacing w:line="216" w:lineRule="auto"/>
                      <w:jc w:val="both"/>
                      <w:rPr>
                        <w:color w:val="0F5470"/>
                        <w:lang w:val="en-US"/>
                      </w:rPr>
                    </w:pP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21E02B50" wp14:editId="2FEA529D">
              <wp:simplePos x="0" y="0"/>
              <wp:positionH relativeFrom="column">
                <wp:posOffset>-727075</wp:posOffset>
              </wp:positionH>
              <wp:positionV relativeFrom="paragraph">
                <wp:posOffset>471805</wp:posOffset>
              </wp:positionV>
              <wp:extent cx="7588250" cy="1042473"/>
              <wp:effectExtent l="0" t="0" r="6350" b="0"/>
              <wp:wrapNone/>
              <wp:docPr id="29342671" name="Rectángulo 19"/>
              <wp:cNvGraphicFramePr/>
              <a:graphic xmlns:a="http://schemas.openxmlformats.org/drawingml/2006/main">
                <a:graphicData uri="http://schemas.microsoft.com/office/word/2010/wordprocessingShape">
                  <wps:wsp>
                    <wps:cNvSpPr/>
                    <wps:spPr>
                      <a:xfrm>
                        <a:off x="0" y="0"/>
                        <a:ext cx="7588250" cy="104247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ángulo 19" style="position:absolute;margin-left:-57.25pt;margin-top:37.15pt;width:597.5pt;height:82.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75C84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CifQIAAF8FAAAOAAAAZHJzL2Uyb0RvYy54bWysVMFu2zAMvQ/YPwi6r7azZO2COkXQosOA&#10;oi3aDj0rshQbkEWNUuJkXz9Kdpy2K3YYdpElkXwknx91frFrDdsq9A3YkhcnOWfKSqgauy75j6fr&#10;T2ec+SBsJQxYVfK98vxi8fHDeefmagI1mEohIxDr550reR2Cm2eZl7VqhT8BpywZNWArAh1xnVUo&#10;OkJvTTbJ8y9ZB1g5BKm8p9ur3sgXCV9rJcOd1l4FZkpOtYW0YlpXcc0W52K+RuHqRg5liH+oohWN&#10;paQj1JUIgm2w+QOqbSSCBx1OJLQZaN1IlXqgbor8TTePtXAq9ULkeDfS5P8frLzdPrp7JBo65+ee&#10;trGLncY2fqk+tktk7Uey1C4wSZens7OzyYw4lWQr8ulkevo50pkdwx368E1By+Km5Eh/I5Ektjc+&#10;9K4Hl5jNg2mq68aYdIgKUJcG2VbQv1utiwH8lZex0ddCjOoB40127CXtwt6o6Gfsg9Ksqaj6SSok&#10;yeyYREipbCh6Uy0q1ecuZnmelEKtjRGp0QQYkTXlH7EHgNcNHLD7Kgf/GKqSSsfg/G+F9cFjRMoM&#10;NozBbWMB3wMw1NWQufc/kNRTE1laQbW/R4bQz4h38rqh33YjfLgXSENBv5oGPdzRog10JYdhx1kN&#10;+Ou9++hPWiUrZx0NWcn9z41AxZn5bknFX4vpNE5lOkxnpxM64EvL6qXFbtpLIC0U9KQ4mbbRP5jD&#10;ViO0z/QeLGNWMgkrKXfJZcDD4TL0w08vilTLZXKjSXQi3NhHJyN4ZDXK8mn3LNAN2g0k+1s4DKSY&#10;v5Fw7xsjLSw3AXST9H3kdeCbpjgJZ3hx4jPx8py8ju/i4jcAAAD//wMAUEsDBBQABgAIAAAAIQBM&#10;0BEn4wAAAAwBAAAPAAAAZHJzL2Rvd25yZXYueG1sTI+xTsMwEIZ3JN7BOiQW1NqpWxqFXCpAQmJh&#10;aKlQRzc2sdXYjmI3SXl63AnGu/v03/eXm8m2ZFB9MN4hZHMGRLnaS+MahP3n2ywHEqJwUrTeKYSL&#10;CrCpbm9KUUg/uq0adrEhKcSFQiDoGLuC0lBrZUWY+065dPv2vRUxjX1DZS/GFG5bumDskVphXPqg&#10;RadetapPu7NF+Lhw/j488NO4N7wxP/Tw8qU94v3d9PwEJKop/sFw1U/qUCWnoz87GUiLMMuy5Sqx&#10;COslB3IlWM7S5oiw4PkKaFXS/yWqXwAAAP//AwBQSwECLQAUAAYACAAAACEAtoM4kv4AAADhAQAA&#10;EwAAAAAAAAAAAAAAAAAAAAAAW0NvbnRlbnRfVHlwZXNdLnhtbFBLAQItABQABgAIAAAAIQA4/SH/&#10;1gAAAJQBAAALAAAAAAAAAAAAAAAAAC8BAABfcmVscy8ucmVsc1BLAQItABQABgAIAAAAIQDXqQCi&#10;fQIAAF8FAAAOAAAAAAAAAAAAAAAAAC4CAABkcnMvZTJvRG9jLnhtbFBLAQItABQABgAIAAAAIQBM&#10;0BEn4wAAAAwBAAAPAAAAAAAAAAAAAAAAANcEAABkcnMvZG93bnJldi54bWxQSwUGAAAAAAQABADz&#10;AAAA5w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73626" w14:textId="77777777" w:rsidR="00D46AA2" w:rsidRDefault="00D46AA2" w:rsidP="0084461B">
      <w:r>
        <w:separator/>
      </w:r>
    </w:p>
  </w:footnote>
  <w:footnote w:type="continuationSeparator" w:id="0">
    <w:p w14:paraId="5D16486E" w14:textId="77777777" w:rsidR="00D46AA2" w:rsidRDefault="00D46AA2" w:rsidP="0084461B">
      <w:r>
        <w:continuationSeparator/>
      </w:r>
    </w:p>
  </w:footnote>
  <w:footnote w:type="continuationNotice" w:id="1">
    <w:p w14:paraId="15FA5AE4" w14:textId="77777777" w:rsidR="00D46AA2" w:rsidRDefault="00D46AA2"/>
  </w:footnote>
  <w:footnote w:id="2">
    <w:p w14:paraId="55565E49" w14:textId="77777777" w:rsidR="0084461B" w:rsidRPr="00975B63" w:rsidRDefault="0084461B" w:rsidP="0084461B">
      <w:pPr>
        <w:rPr>
          <w:rStyle w:val="FootnoteReference"/>
          <w:lang w:val="en-GB"/>
        </w:rPr>
      </w:pPr>
      <w:r>
        <w:rPr>
          <w:rStyle w:val="FootnoteReference"/>
        </w:rPr>
        <w:footnoteRef/>
      </w:r>
      <w:r>
        <w:rPr>
          <w:lang w:val="en-GB"/>
        </w:rPr>
        <w:t xml:space="preserve"> </w:t>
      </w:r>
      <w:r>
        <w:rPr>
          <w:rStyle w:val="FootnoteReference"/>
          <w:lang w:val="en-GB"/>
        </w:rPr>
        <w:t xml:space="preserve">If your number of employees is equal or superior to 250 persons (AWU) and your annual turnover is equal or exceeds EUR 50 million and/or your annual balance sheet total is equal or exceeds EUR 43 million, you are not an SME. For more details please refer to:  </w:t>
      </w:r>
      <w:hyperlink r:id="rId1" w:history="1">
        <w:r>
          <w:rPr>
            <w:rStyle w:val="Hyperlink"/>
            <w:vertAlign w:val="superscript"/>
            <w:lang w:val="en-GB"/>
          </w:rPr>
          <w:t>https://eur-lex.europa.eu/legal-content/EN/TXT/PDF/?uri=CELEX:32003H0361&amp;from=EN</w:t>
        </w:r>
      </w:hyperlink>
      <w:r>
        <w:rPr>
          <w:lang w:val="en-GB"/>
        </w:rPr>
        <w:t xml:space="preserve"> </w:t>
      </w:r>
    </w:p>
  </w:footnote>
  <w:footnote w:id="3">
    <w:p w14:paraId="6D6BEC9C" w14:textId="77777777" w:rsidR="0084461B" w:rsidRDefault="0084461B" w:rsidP="0084461B">
      <w:pPr>
        <w:pStyle w:val="FootnoteText"/>
        <w:jc w:val="both"/>
        <w:rPr>
          <w:rFonts w:ascii="Calibri" w:hAnsi="Calibri"/>
          <w:lang w:val="en-US"/>
        </w:rPr>
      </w:pPr>
      <w:r>
        <w:rPr>
          <w:rStyle w:val="FootnoteReference"/>
          <w:rFonts w:ascii="Calibri" w:hAnsi="Calibri"/>
        </w:rPr>
        <w:footnoteRef/>
      </w:r>
      <w:r>
        <w:rPr>
          <w:rFonts w:ascii="Calibri" w:hAnsi="Calibri"/>
          <w:lang w:val="en-GB"/>
        </w:rPr>
        <w:t xml:space="preserve"> VAT is mandatory during the contract preparation. Failure providing of a valid VAT of the specific SME will result in automatic rejection of the proposal.</w:t>
      </w:r>
    </w:p>
  </w:footnote>
  <w:footnote w:id="4">
    <w:p w14:paraId="3AF2D803" w14:textId="77777777" w:rsidR="00234019" w:rsidRDefault="00234019" w:rsidP="004A6EF4">
      <w:pPr>
        <w:pStyle w:val="FootnoteText"/>
        <w:jc w:val="both"/>
        <w:rPr>
          <w:rFonts w:ascii="Calibri" w:hAnsi="Calibri" w:cs="Calibri"/>
          <w:lang w:val="en-GB"/>
        </w:rPr>
      </w:pPr>
      <w:r>
        <w:rPr>
          <w:rStyle w:val="FootnoteReference"/>
        </w:rPr>
        <w:footnoteRef/>
      </w:r>
      <w:r>
        <w:rPr>
          <w:lang w:val="en-GB"/>
        </w:rPr>
        <w:t xml:space="preserve"> </w:t>
      </w:r>
      <w:r>
        <w:rPr>
          <w:rFonts w:ascii="Calibri" w:hAnsi="Calibri" w:cs="Calibri"/>
          <w:lang w:val="en-GB"/>
        </w:rPr>
        <w:t xml:space="preserve">See </w:t>
      </w:r>
      <w:hyperlink r:id="rId2" w:history="1">
        <w:r>
          <w:rPr>
            <w:rStyle w:val="Hyperlink"/>
            <w:rFonts w:ascii="Calibri" w:hAnsi="Calibri" w:cs="Calibri"/>
            <w:lang w:val="en-GB"/>
          </w:rPr>
          <w:t>https://ec.europa.eu/research/participants/portal/desktop/en/organisations/register.html</w:t>
        </w:r>
      </w:hyperlink>
      <w:r>
        <w:rPr>
          <w:rFonts w:ascii="Calibri" w:hAnsi="Calibri" w:cs="Calibri"/>
          <w:lang w:val="en-GB"/>
        </w:rPr>
        <w:t xml:space="preserve"> for registration of your organisation. Since consortium partners in an application project become 3</w:t>
      </w:r>
      <w:r>
        <w:rPr>
          <w:rFonts w:ascii="Calibri" w:hAnsi="Calibri" w:cs="Calibri"/>
          <w:vertAlign w:val="superscript"/>
          <w:lang w:val="en-GB"/>
        </w:rPr>
        <w:t>rd</w:t>
      </w:r>
      <w:r>
        <w:rPr>
          <w:rFonts w:ascii="Calibri" w:hAnsi="Calibri" w:cs="Calibri"/>
          <w:lang w:val="en-GB"/>
        </w:rPr>
        <w:t xml:space="preserve"> parties to the INCIRCULAR project, they do not need to undergo a formal validation by the respective EC services. However, the proposing parties need to register with the EC to get a Participant Identification Code (PIC) number.</w:t>
      </w:r>
    </w:p>
  </w:footnote>
  <w:footnote w:id="5">
    <w:p w14:paraId="4076210F" w14:textId="3A0CE86B" w:rsidR="003B75CC" w:rsidRPr="00084739" w:rsidRDefault="003B75CC">
      <w:pPr>
        <w:pStyle w:val="FootnoteText"/>
        <w:rPr>
          <w:lang w:val="en-US"/>
        </w:rPr>
      </w:pPr>
      <w:r>
        <w:rPr>
          <w:rStyle w:val="FootnoteReference"/>
        </w:rPr>
        <w:footnoteRef/>
      </w:r>
      <w:r w:rsidR="001E6B52">
        <w:rPr>
          <w:lang w:val="en-GB"/>
        </w:rPr>
        <w:t xml:space="preserve"> </w:t>
      </w:r>
      <w:r w:rsidR="001B2224">
        <w:rPr>
          <w:lang w:val="en-GB"/>
        </w:rPr>
        <w:t>The beneficiary cannot charge the full cost of equipment</w:t>
      </w:r>
      <w:r w:rsidR="000C0343">
        <w:rPr>
          <w:lang w:val="en-GB"/>
        </w:rPr>
        <w:t xml:space="preserve">, but only its depreciation. </w:t>
      </w:r>
      <w:r w:rsidR="000276DE" w:rsidRPr="005A1065">
        <w:rPr>
          <w:lang w:val="en-GB"/>
        </w:rPr>
        <w:t xml:space="preserve">Equipment </w:t>
      </w:r>
      <w:r w:rsidR="000276DE" w:rsidRPr="00F775A7">
        <w:rPr>
          <w:lang w:val="en-GB"/>
        </w:rPr>
        <w:t xml:space="preserve">depreciation can only be claimed </w:t>
      </w:r>
      <w:r w:rsidR="000A2C18" w:rsidRPr="00F775A7">
        <w:rPr>
          <w:lang w:val="en-GB"/>
        </w:rPr>
        <w:t xml:space="preserve">for </w:t>
      </w:r>
      <w:r w:rsidR="005A1065" w:rsidRPr="00F775A7">
        <w:rPr>
          <w:lang w:val="en-GB"/>
        </w:rPr>
        <w:t xml:space="preserve">the </w:t>
      </w:r>
      <w:r w:rsidR="00915C07">
        <w:rPr>
          <w:lang w:val="es-ES"/>
        </w:rPr>
        <w:t xml:space="preserve">number of days </w:t>
      </w:r>
      <w:r w:rsidR="000D29A3" w:rsidRPr="00094B09">
        <w:rPr>
          <w:lang w:val="es-ES"/>
        </w:rPr>
        <w:t xml:space="preserve">during which the equipment is used for the </w:t>
      </w:r>
      <w:r w:rsidR="008E5CF7">
        <w:rPr>
          <w:lang w:val="es-ES"/>
        </w:rPr>
        <w:t>p</w:t>
      </w:r>
      <w:r w:rsidR="00915C07">
        <w:rPr>
          <w:lang w:val="es-ES"/>
        </w:rPr>
        <w:t>roject</w:t>
      </w:r>
      <w:r w:rsidR="000D29A3" w:rsidRPr="000D29A3">
        <w:rPr>
          <w:lang w:val="en-GB"/>
        </w:rPr>
        <w:t xml:space="preserve"> </w:t>
      </w:r>
      <w:r w:rsidR="005A1065" w:rsidRPr="00F775A7">
        <w:rPr>
          <w:lang w:val="en-GB"/>
        </w:rPr>
        <w:t xml:space="preserve">and </w:t>
      </w:r>
      <w:r w:rsidR="008E5CF7">
        <w:rPr>
          <w:lang w:val="en-GB"/>
        </w:rPr>
        <w:t xml:space="preserve">depreciate </w:t>
      </w:r>
      <w:r w:rsidR="000A2C18" w:rsidRPr="005A1065">
        <w:rPr>
          <w:lang w:val="en-GB"/>
        </w:rPr>
        <w:t>following the depreciation rules of your country</w:t>
      </w:r>
      <w:r w:rsidR="000276DE" w:rsidRPr="00F775A7">
        <w:rPr>
          <w:lang w:val="en-GB"/>
        </w:rPr>
        <w:t>.</w:t>
      </w:r>
      <w:r w:rsidR="00094B09">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EE836" w14:textId="77777777" w:rsidR="0084461B" w:rsidRDefault="000357AF">
    <w:pPr>
      <w:pStyle w:val="Header"/>
    </w:pPr>
    <w:r>
      <w:rPr>
        <w:noProof/>
      </w:rPr>
    </w:r>
    <w:r w:rsidR="000357AF">
      <w:rPr>
        <w:noProof/>
      </w:rPr>
      <w:pict w14:anchorId="0DCF5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1583" o:spid="_x0000_s1026" type="#_x0000_t75" alt="" style="position:absolute;margin-left:0;margin-top:0;width:424.05pt;height:599.85pt;z-index:-251658239;mso-wrap-edited:f;mso-width-percent:0;mso-height-percent:0;mso-position-horizontal:center;mso-position-horizontal-relative:margin;mso-position-vertical:center;mso-position-vertical-relative:margin;mso-width-percent:0;mso-height-percent:0" o:allowincell="f">
          <v:imagedata r:id="rId1" o:title="Incircular background"/>
          <w10:wrap anchorx="margin" anchory="margin"/>
        </v:shape>
      </w:pict>
    </w:r>
    <w:r>
      <w:rPr>
        <w:noProof/>
      </w:rPr>
    </w:r>
    <w:r w:rsidR="000357AF">
      <w:rPr>
        <w:noProof/>
      </w:rPr>
      <w:pict w14:anchorId="66BA3349">
        <v:shape id="WordPictureWatermark112510385" o:spid="_x0000_s1025" type="#_x0000_t75" alt="" style="position:absolute;margin-left:0;margin-top:0;width:1240pt;height:1754pt;z-index:-251658240;mso-wrap-edited:f;mso-width-percent:0;mso-height-percent:0;mso-position-horizontal:center;mso-position-horizontal-relative:margin;mso-position-vertical:center;mso-position-vertical-relative:margin;mso-width-percent:0;mso-height-percent:0" o:allowincell="f">
          <v:imagedata r:id="rId1" o:title="Incircular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C9A1" w14:textId="77777777" w:rsidR="0084461B" w:rsidRDefault="0084461B">
    <w:pPr>
      <w:pStyle w:val="Header"/>
    </w:pPr>
    <w:r>
      <w:rPr>
        <w:noProof/>
      </w:rPr>
      <w:drawing>
        <wp:anchor distT="0" distB="0" distL="114300" distR="114300" simplePos="0" relativeHeight="251658249" behindDoc="1" locked="0" layoutInCell="1" allowOverlap="1" wp14:anchorId="24065BC0" wp14:editId="22FA9ABC">
          <wp:simplePos x="0" y="0"/>
          <wp:positionH relativeFrom="column">
            <wp:posOffset>-235996</wp:posOffset>
          </wp:positionH>
          <wp:positionV relativeFrom="paragraph">
            <wp:posOffset>-1090183</wp:posOffset>
          </wp:positionV>
          <wp:extent cx="3033395" cy="911858"/>
          <wp:effectExtent l="0" t="0" r="0" b="0"/>
          <wp:wrapNone/>
          <wp:docPr id="1287340140"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40140" name="Imagen 25"/>
                  <pic:cNvPicPr/>
                </pic:nvPicPr>
                <pic:blipFill>
                  <a:blip r:embed="rId1">
                    <a:extLst>
                      <a:ext uri="{28A0092B-C50C-407E-A947-70E740481C1C}">
                        <a14:useLocalDpi xmlns:a14="http://schemas.microsoft.com/office/drawing/2010/main" val="0"/>
                      </a:ext>
                    </a:extLst>
                  </a:blip>
                  <a:stretch>
                    <a:fillRect/>
                  </a:stretch>
                </pic:blipFill>
                <pic:spPr>
                  <a:xfrm>
                    <a:off x="0" y="0"/>
                    <a:ext cx="3033395" cy="91185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0" behindDoc="0" locked="0" layoutInCell="1" allowOverlap="1" wp14:anchorId="030EEACD" wp14:editId="6E527F67">
              <wp:simplePos x="0" y="0"/>
              <wp:positionH relativeFrom="column">
                <wp:posOffset>3782695</wp:posOffset>
              </wp:positionH>
              <wp:positionV relativeFrom="paragraph">
                <wp:posOffset>-920451</wp:posOffset>
              </wp:positionV>
              <wp:extent cx="2456180" cy="668655"/>
              <wp:effectExtent l="0" t="0" r="0" b="0"/>
              <wp:wrapNone/>
              <wp:docPr id="734670480" name="Cuadro de texto 26"/>
              <wp:cNvGraphicFramePr/>
              <a:graphic xmlns:a="http://schemas.openxmlformats.org/drawingml/2006/main">
                <a:graphicData uri="http://schemas.microsoft.com/office/word/2010/wordprocessingShape">
                  <wps:wsp>
                    <wps:cNvSpPr txBox="1"/>
                    <wps:spPr>
                      <a:xfrm>
                        <a:off x="0" y="0"/>
                        <a:ext cx="2456180" cy="668655"/>
                      </a:xfrm>
                      <a:prstGeom prst="rect">
                        <a:avLst/>
                      </a:prstGeom>
                      <a:noFill/>
                      <a:ln w="6350">
                        <a:noFill/>
                      </a:ln>
                    </wps:spPr>
                    <wps:txbx>
                      <w:txbxContent>
                        <w:p w14:paraId="2CF7CA05" w14:textId="77777777" w:rsidR="0084461B" w:rsidRPr="006A2464" w:rsidRDefault="0084461B" w:rsidP="006A2464">
                          <w:pPr>
                            <w:jc w:val="right"/>
                            <w:rPr>
                              <w:rFonts w:ascii="Calibri" w:hAnsi="Calibri" w:cs="Calibri"/>
                              <w:color w:val="0F5470"/>
                              <w:szCs w:val="20"/>
                              <w:lang w:val="en-US"/>
                            </w:rPr>
                          </w:pPr>
                          <w:r w:rsidRPr="006A2464">
                            <w:rPr>
                              <w:rFonts w:ascii="Calibri" w:hAnsi="Calibri" w:cs="Calibri"/>
                              <w:color w:val="0F5470"/>
                              <w:szCs w:val="20"/>
                              <w:lang w:val="en-US"/>
                            </w:rPr>
                            <w:t>Project INCIRCULAR (I3-2021-INV2a-MANU)</w:t>
                          </w:r>
                        </w:p>
                        <w:p w14:paraId="390DE5A1" w14:textId="77777777" w:rsidR="0084461B" w:rsidRPr="006A2464" w:rsidRDefault="0084461B" w:rsidP="006A2464">
                          <w:pPr>
                            <w:jc w:val="right"/>
                            <w:rPr>
                              <w:color w:val="0F5470"/>
                              <w:szCs w:val="20"/>
                              <w:lang w:val="en-US"/>
                            </w:rPr>
                          </w:pPr>
                          <w:r w:rsidRPr="006A2464">
                            <w:rPr>
                              <w:rFonts w:ascii="Calibri" w:hAnsi="Calibri" w:cs="Calibri"/>
                              <w:color w:val="0F5470"/>
                              <w:szCs w:val="20"/>
                              <w:lang w:val="en-US"/>
                            </w:rPr>
                            <w:t>ID 101114988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30EEACD">
              <v:stroke joinstyle="miter"/>
              <v:path gradientshapeok="t" o:connecttype="rect"/>
            </v:shapetype>
            <v:shape id="Cuadro de texto 26" style="position:absolute;margin-left:297.85pt;margin-top:-72.5pt;width:193.4pt;height:52.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bCFwIAACwEAAAOAAAAZHJzL2Uyb0RvYy54bWysU01v2zAMvQ/YfxB0X5xkSZYacYqsRYYB&#10;QVsgHXpWZCk2IImapMTOfv0o2flAt9Owi0yK9CP5HrW4b7UiR+F8Daago8GQEmE4lLXZF/TH6/rT&#10;nBIfmCmZAiMKehKe3i8/flg0NhdjqECVwhEEMT5vbEGrEGyeZZ5XQjM/ACsMBiU4zQK6bp+VjjWI&#10;rlU2Hg5nWQOutA648B5vH7sgXSZ8KQUPz1J6EYgqKPYW0unSuYtntlywfO+YrWret8H+oQvNaoNF&#10;L1CPLDBycPUfULrmDjzIMOCgM5Cy5iLNgNOMhu+m2VbMijQLkuPthSb//2D503FrXxwJ7VdoUcBI&#10;SGN97vEyztNKp+MXOyUYRwpPF9pEGwjHy/FkOhvNMcQxNpvNZ9NphMmuf1vnwzcBmkSjoA5lSWyx&#10;48aHLvWcEosZWNdKJWmUIQ2Cfp4O0w+XCIIrgzWuvUYrtLu2H2AH5QnnctBJ7i1f11h8w3x4YQ41&#10;xn5xb8MzHlIBFoHeoqQC9+tv9zEfqccoJQ3uTEH9zwNzghL13aAod6PJJC5ZcibTL2N03G1kdxsx&#10;B/0AuJYjfCGWJzPmB3U2pQP9huu9ilUxxAzH2gUNZ/MhdJuMz4OL1Sol4VpZFjZma3mEjnRGal/b&#10;N+Zsz39A5Z7gvF0sfydDl9sJsToEkHXSKBLcsdrzjiuZVO6fT9z5Wz9lXR/58jcAAAD//wMAUEsD&#10;BBQABgAIAAAAIQD+JTxR5AAAAAwBAAAPAAAAZHJzL2Rvd25yZXYueG1sTI/BTsMwDIbvSLxDZCRu&#10;W7pCWFuaTlOlCQnBYWMXbmmTtRWNU5psK3t6vBMcbX/6/f35arI9O5nRdw4lLOYRMIO10x02EvYf&#10;m1kCzAeFWvUOjYQf42FV3N7kKtPujFtz2oWGUQj6TEloQxgyzn3dGqv83A0G6XZwo1WBxrHhelRn&#10;Crc9j6PoiVvVIX1o1WDK1tRfu6OV8Fpu3tW2im1y6cuXt8N6+N5/Cinv76b1M7BgpvAHw1Wf1KEg&#10;p8odUXvWSxCpWBIqYbZ4FNSKkDSJBbCKVg/pEniR8/8lil8AAAD//wMAUEsBAi0AFAAGAAgAAAAh&#10;ALaDOJL+AAAA4QEAABMAAAAAAAAAAAAAAAAAAAAAAFtDb250ZW50X1R5cGVzXS54bWxQSwECLQAU&#10;AAYACAAAACEAOP0h/9YAAACUAQAACwAAAAAAAAAAAAAAAAAvAQAAX3JlbHMvLnJlbHNQSwECLQAU&#10;AAYACAAAACEAgXY2whcCAAAsBAAADgAAAAAAAAAAAAAAAAAuAgAAZHJzL2Uyb0RvYy54bWxQSwEC&#10;LQAUAAYACAAAACEA/iU8UeQAAAAMAQAADwAAAAAAAAAAAAAAAABxBAAAZHJzL2Rvd25yZXYueG1s&#10;UEsFBgAAAAAEAAQA8wAAAIIFAAAAAA==&#10;">
              <v:textbox>
                <w:txbxContent>
                  <w:p w:rsidRPr="006A2464" w:rsidR="0084461B" w:rsidP="006A2464" w:rsidRDefault="0084461B" w14:paraId="2CF7CA05" w14:textId="77777777">
                    <w:pPr>
                      <w:jc w:val="right"/>
                      <w:rPr>
                        <w:rFonts w:ascii="Calibri" w:hAnsi="Calibri" w:cs="Calibri"/>
                        <w:color w:val="0F5470"/>
                        <w:szCs w:val="20"/>
                        <w:lang w:val="en-US"/>
                      </w:rPr>
                    </w:pPr>
                    <w:r w:rsidRPr="006A2464">
                      <w:rPr>
                        <w:rFonts w:ascii="Calibri" w:hAnsi="Calibri" w:cs="Calibri"/>
                        <w:color w:val="0F5470"/>
                        <w:szCs w:val="20"/>
                        <w:lang w:val="en-US"/>
                      </w:rPr>
                      <w:t>Project INCIRCULAR (I3-2021-INV2a-MANU)</w:t>
                    </w:r>
                  </w:p>
                  <w:p w:rsidRPr="006A2464" w:rsidR="0084461B" w:rsidP="006A2464" w:rsidRDefault="0084461B" w14:paraId="390DE5A1" w14:textId="77777777">
                    <w:pPr>
                      <w:jc w:val="right"/>
                      <w:rPr>
                        <w:color w:val="0F5470"/>
                        <w:szCs w:val="20"/>
                        <w:lang w:val="en-US"/>
                      </w:rPr>
                    </w:pPr>
                    <w:r w:rsidRPr="006A2464">
                      <w:rPr>
                        <w:rFonts w:ascii="Calibri" w:hAnsi="Calibri" w:cs="Calibri"/>
                        <w:color w:val="0F5470"/>
                        <w:szCs w:val="20"/>
                        <w:lang w:val="en-US"/>
                      </w:rPr>
                      <w:t>ID 101114988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17CD" w14:textId="2EBB6F06" w:rsidR="0084461B" w:rsidRDefault="00792D48">
    <w:pPr>
      <w:pStyle w:val="Header"/>
    </w:pPr>
    <w:r>
      <w:rPr>
        <w:noProof/>
      </w:rPr>
      <mc:AlternateContent>
        <mc:Choice Requires="wps">
          <w:drawing>
            <wp:anchor distT="0" distB="0" distL="114300" distR="114300" simplePos="0" relativeHeight="251658244" behindDoc="0" locked="0" layoutInCell="1" allowOverlap="1" wp14:anchorId="573B6029" wp14:editId="05A8A1F2">
              <wp:simplePos x="0" y="0"/>
              <wp:positionH relativeFrom="column">
                <wp:posOffset>-125730</wp:posOffset>
              </wp:positionH>
              <wp:positionV relativeFrom="page">
                <wp:posOffset>2247900</wp:posOffset>
              </wp:positionV>
              <wp:extent cx="6522720" cy="3124200"/>
              <wp:effectExtent l="0" t="0" r="0" b="0"/>
              <wp:wrapNone/>
              <wp:docPr id="707543772" name="Cuadro de texto 8"/>
              <wp:cNvGraphicFramePr/>
              <a:graphic xmlns:a="http://schemas.openxmlformats.org/drawingml/2006/main">
                <a:graphicData uri="http://schemas.microsoft.com/office/word/2010/wordprocessingShape">
                  <wps:wsp>
                    <wps:cNvSpPr txBox="1"/>
                    <wps:spPr>
                      <a:xfrm>
                        <a:off x="0" y="0"/>
                        <a:ext cx="6522720" cy="3124200"/>
                      </a:xfrm>
                      <a:prstGeom prst="rect">
                        <a:avLst/>
                      </a:prstGeom>
                      <a:noFill/>
                      <a:ln w="6350">
                        <a:noFill/>
                      </a:ln>
                    </wps:spPr>
                    <wps:txbx>
                      <w:txbxContent>
                        <w:p w14:paraId="5445BF8D" w14:textId="77777777" w:rsidR="00B9767D" w:rsidRDefault="00B9767D" w:rsidP="00B9767D">
                          <w:pPr>
                            <w:spacing w:line="192" w:lineRule="auto"/>
                            <w:rPr>
                              <w:color w:val="FFFFFF" w:themeColor="background1"/>
                              <w:sz w:val="80"/>
                              <w:szCs w:val="80"/>
                              <w:lang w:val="en-US"/>
                            </w:rPr>
                          </w:pPr>
                          <w:r>
                            <w:rPr>
                              <w:color w:val="FFFFFF" w:themeColor="background1"/>
                              <w:sz w:val="80"/>
                              <w:szCs w:val="80"/>
                              <w:lang w:val="en-US"/>
                            </w:rPr>
                            <w:t xml:space="preserve">INCIRCULAR </w:t>
                          </w:r>
                        </w:p>
                        <w:p w14:paraId="12D26EA0" w14:textId="7379B117" w:rsidR="00B9767D" w:rsidRDefault="00B9767D" w:rsidP="00B9767D">
                          <w:pPr>
                            <w:spacing w:line="192" w:lineRule="auto"/>
                            <w:rPr>
                              <w:color w:val="FFFFFF" w:themeColor="background1"/>
                              <w:sz w:val="80"/>
                              <w:szCs w:val="80"/>
                              <w:lang w:val="en-US"/>
                            </w:rPr>
                          </w:pPr>
                          <w:r>
                            <w:rPr>
                              <w:color w:val="FFFFFF" w:themeColor="background1"/>
                              <w:sz w:val="80"/>
                              <w:szCs w:val="80"/>
                              <w:lang w:val="en-US"/>
                            </w:rPr>
                            <w:t>Financial Support for Third Parties – FSTP</w:t>
                          </w:r>
                        </w:p>
                        <w:p w14:paraId="57AFF450" w14:textId="77777777" w:rsidR="00B9767D" w:rsidRDefault="00B9767D" w:rsidP="00B9767D">
                          <w:pPr>
                            <w:spacing w:line="192" w:lineRule="auto"/>
                            <w:rPr>
                              <w:color w:val="FFFFFF" w:themeColor="background1"/>
                              <w:sz w:val="80"/>
                              <w:szCs w:val="80"/>
                              <w:lang w:val="en-US"/>
                            </w:rPr>
                          </w:pPr>
                        </w:p>
                        <w:p w14:paraId="5EBCDD32" w14:textId="77777777" w:rsidR="001E5729" w:rsidRPr="0010353A" w:rsidRDefault="00792D48">
                          <w:pPr>
                            <w:spacing w:line="192" w:lineRule="auto"/>
                            <w:rPr>
                              <w:b/>
                              <w:bCs/>
                              <w:color w:val="FFFFFF" w:themeColor="background1"/>
                              <w:sz w:val="80"/>
                              <w:szCs w:val="80"/>
                              <w:lang w:val="en-US"/>
                            </w:rPr>
                          </w:pPr>
                          <w:r w:rsidRPr="0010353A">
                            <w:rPr>
                              <w:b/>
                              <w:bCs/>
                              <w:color w:val="FFFFFF" w:themeColor="background1"/>
                              <w:sz w:val="80"/>
                              <w:szCs w:val="80"/>
                              <w:lang w:val="en-US"/>
                            </w:rPr>
                            <w:t>Application Forms</w:t>
                          </w:r>
                          <w:r w:rsidR="00B9767D" w:rsidRPr="0010353A">
                            <w:rPr>
                              <w:b/>
                              <w:bCs/>
                              <w:color w:val="FFFFFF" w:themeColor="background1"/>
                              <w:sz w:val="80"/>
                              <w:szCs w:val="80"/>
                              <w:lang w:val="en-US"/>
                            </w:rPr>
                            <w:t xml:space="preserve">: </w:t>
                          </w:r>
                        </w:p>
                        <w:p w14:paraId="1BFB00BD" w14:textId="74D65D0E" w:rsidR="00792D48" w:rsidRPr="0010353A" w:rsidRDefault="00792D48">
                          <w:pPr>
                            <w:spacing w:line="192" w:lineRule="auto"/>
                            <w:rPr>
                              <w:b/>
                              <w:bCs/>
                              <w:color w:val="FFFFFF" w:themeColor="background1"/>
                              <w:sz w:val="80"/>
                              <w:szCs w:val="80"/>
                              <w:lang w:val="en-US"/>
                            </w:rPr>
                          </w:pPr>
                          <w:r w:rsidRPr="0010353A">
                            <w:rPr>
                              <w:b/>
                              <w:bCs/>
                              <w:color w:val="FFFFFF" w:themeColor="background1"/>
                              <w:sz w:val="80"/>
                              <w:szCs w:val="80"/>
                              <w:lang w:val="en-US"/>
                            </w:rPr>
                            <w:t>Part 1</w:t>
                          </w:r>
                          <w:r w:rsidR="001E5729" w:rsidRPr="0010353A">
                            <w:rPr>
                              <w:b/>
                              <w:bCs/>
                              <w:color w:val="FFFFFF" w:themeColor="background1"/>
                              <w:sz w:val="80"/>
                              <w:szCs w:val="80"/>
                              <w:lang w:val="en-US"/>
                            </w:rPr>
                            <w:t xml:space="preserve">, Part 2, and </w:t>
                          </w:r>
                          <w:r w:rsidRPr="0010353A">
                            <w:rPr>
                              <w:b/>
                              <w:bCs/>
                              <w:color w:val="FFFFFF" w:themeColor="background1"/>
                              <w:sz w:val="80"/>
                              <w:szCs w:val="80"/>
                              <w:lang w:val="en-US"/>
                            </w:rPr>
                            <w:t>Part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73B6029">
              <v:stroke joinstyle="miter"/>
              <v:path gradientshapeok="t" o:connecttype="rect"/>
            </v:shapetype>
            <v:shape id="Cuadro de texto 8" style="position:absolute;margin-left:-9.9pt;margin-top:177pt;width:513.6pt;height:24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SlFwIAADQEAAAOAAAAZHJzL2Uyb0RvYy54bWysU01vGyEQvVfqf0Dc67U3dppaXkduIleV&#10;rCSSU+WMWfCuxDJ0wN51f30H1l9Ke6p6gYEZ5uO9x+y+awzbK/Q12IKPBkPOlJVQ1nZb8B+vy093&#10;nPkgbCkMWFXwg/L8fv7xw6x1U5VDBaZUyCiJ9dPWFbwKwU2zzMtKNcIPwClLTg3YiEBH3GYlipay&#10;NybLh8PbrAUsHYJU3tPtY+/k85RfayXDs9ZeBWYKTr2FtGJaN3HN5jMx3aJwVS2PbYh/6KIRtaWi&#10;51SPIgi2w/qPVE0tETzoMJDQZKB1LVWagaYZDd9Ns66EU2kWAse7M0z+/6WVT/u1e0EWuq/QEYER&#10;kNb5qafLOE+nsYk7dcrITxAezrCpLjBJl7eTPP+ck0uS72aUj4mYmCe7PHfowzcFDYtGwZF4SXCJ&#10;/cqHPvQUEqtZWNbGJG6MZS2VuJkM04Ozh5IbSzUuzUYrdJuO1eXVIBsoDzQfQk+9d3JZUw8r4cOL&#10;QOKa+ib9hmdatAGqBUeLswrw19/uYzxRQF7OWtJOwf3PnUDFmfluiZwvo/E4ii0dxpOEDV57Ntce&#10;u2segOQ5op/iZDLpMQZzMjVC80YyX8Sq5BJWUu2Ch5P5EHpF0zeRarFIQSQvJ8LKrp2MqSOqEeHX&#10;7k2gO9IQiMEnOKlMTN+x0cf2fCx2AXSdqIo496ge4SdpJrKP3yhq//qcoi6fff4bAAD//wMAUEsD&#10;BBQABgAIAAAAIQCTw1+o4wAAAAwBAAAPAAAAZHJzL2Rvd25yZXYueG1sTI9PT8JAFMTvJn6HzTPx&#10;BrtgwVr7SkgTYmLkAHLx9tpd2sb9U7sLVD+9y0mPk5nM/CZfjUazsxp85yzCbCqAKVs72dkG4fC+&#10;maTAfCArSTurEL6Vh1Vxe5NTJt3F7tR5HxoWS6zPCKENoc8493WrDPmp65WN3tENhkKUQ8PlQJdY&#10;bjSfC7HkhjobF1rqVdmq+nN/Mgiv5WZLu2pu0h9dvrwd1/3X4WOBeH83rp+BBTWGvzBc8SM6FJGp&#10;cicrPdMIk9lTRA8ID4sknromhHhMgFUIabIUwIuc/z9R/AIAAP//AwBQSwECLQAUAAYACAAAACEA&#10;toM4kv4AAADhAQAAEwAAAAAAAAAAAAAAAAAAAAAAW0NvbnRlbnRfVHlwZXNdLnhtbFBLAQItABQA&#10;BgAIAAAAIQA4/SH/1gAAAJQBAAALAAAAAAAAAAAAAAAAAC8BAABfcmVscy8ucmVsc1BLAQItABQA&#10;BgAIAAAAIQD8vrSlFwIAADQEAAAOAAAAAAAAAAAAAAAAAC4CAABkcnMvZTJvRG9jLnhtbFBLAQIt&#10;ABQABgAIAAAAIQCTw1+o4wAAAAwBAAAPAAAAAAAAAAAAAAAAAHEEAABkcnMvZG93bnJldi54bWxQ&#10;SwUGAAAAAAQABADzAAAAgQUAAAAA&#10;">
              <v:textbox>
                <w:txbxContent>
                  <w:p w:rsidR="00B9767D" w:rsidP="00B9767D" w:rsidRDefault="00B9767D" w14:paraId="5445BF8D" w14:textId="77777777">
                    <w:pPr>
                      <w:spacing w:line="192" w:lineRule="auto"/>
                      <w:rPr>
                        <w:color w:val="FFFFFF" w:themeColor="background1"/>
                        <w:sz w:val="80"/>
                        <w:szCs w:val="80"/>
                        <w:lang w:val="en-US"/>
                      </w:rPr>
                    </w:pPr>
                    <w:r>
                      <w:rPr>
                        <w:color w:val="FFFFFF" w:themeColor="background1"/>
                        <w:sz w:val="80"/>
                        <w:szCs w:val="80"/>
                        <w:lang w:val="en-US"/>
                      </w:rPr>
                      <w:t xml:space="preserve">INCIRCULAR </w:t>
                    </w:r>
                  </w:p>
                  <w:p w:rsidR="00B9767D" w:rsidP="00B9767D" w:rsidRDefault="00B9767D" w14:paraId="12D26EA0" w14:textId="7379B117">
                    <w:pPr>
                      <w:spacing w:line="192" w:lineRule="auto"/>
                      <w:rPr>
                        <w:color w:val="FFFFFF" w:themeColor="background1"/>
                        <w:sz w:val="80"/>
                        <w:szCs w:val="80"/>
                        <w:lang w:val="en-US"/>
                      </w:rPr>
                    </w:pPr>
                    <w:r>
                      <w:rPr>
                        <w:color w:val="FFFFFF" w:themeColor="background1"/>
                        <w:sz w:val="80"/>
                        <w:szCs w:val="80"/>
                        <w:lang w:val="en-US"/>
                      </w:rPr>
                      <w:t>Financial Support for Third Parties – FSTP</w:t>
                    </w:r>
                  </w:p>
                  <w:p w:rsidR="00B9767D" w:rsidP="00B9767D" w:rsidRDefault="00B9767D" w14:paraId="57AFF450" w14:textId="77777777">
                    <w:pPr>
                      <w:spacing w:line="192" w:lineRule="auto"/>
                      <w:rPr>
                        <w:color w:val="FFFFFF" w:themeColor="background1"/>
                        <w:sz w:val="80"/>
                        <w:szCs w:val="80"/>
                        <w:lang w:val="en-US"/>
                      </w:rPr>
                    </w:pPr>
                  </w:p>
                  <w:p w:rsidRPr="0010353A" w:rsidR="001E5729" w:rsidRDefault="00792D48" w14:paraId="5EBCDD32" w14:textId="77777777">
                    <w:pPr>
                      <w:spacing w:line="192" w:lineRule="auto"/>
                      <w:rPr>
                        <w:b/>
                        <w:bCs/>
                        <w:color w:val="FFFFFF" w:themeColor="background1"/>
                        <w:sz w:val="80"/>
                        <w:szCs w:val="80"/>
                        <w:lang w:val="en-US"/>
                      </w:rPr>
                    </w:pPr>
                    <w:r w:rsidRPr="0010353A">
                      <w:rPr>
                        <w:b/>
                        <w:bCs/>
                        <w:color w:val="FFFFFF" w:themeColor="background1"/>
                        <w:sz w:val="80"/>
                        <w:szCs w:val="80"/>
                        <w:lang w:val="en-US"/>
                      </w:rPr>
                      <w:t>Application Forms</w:t>
                    </w:r>
                    <w:r w:rsidRPr="0010353A" w:rsidR="00B9767D">
                      <w:rPr>
                        <w:b/>
                        <w:bCs/>
                        <w:color w:val="FFFFFF" w:themeColor="background1"/>
                        <w:sz w:val="80"/>
                        <w:szCs w:val="80"/>
                        <w:lang w:val="en-US"/>
                      </w:rPr>
                      <w:t xml:space="preserve">: </w:t>
                    </w:r>
                  </w:p>
                  <w:p w:rsidRPr="0010353A" w:rsidR="00792D48" w:rsidRDefault="00792D48" w14:paraId="1BFB00BD" w14:textId="74D65D0E">
                    <w:pPr>
                      <w:spacing w:line="192" w:lineRule="auto"/>
                      <w:rPr>
                        <w:b/>
                        <w:bCs/>
                        <w:color w:val="FFFFFF" w:themeColor="background1"/>
                        <w:sz w:val="80"/>
                        <w:szCs w:val="80"/>
                        <w:lang w:val="en-US"/>
                      </w:rPr>
                    </w:pPr>
                    <w:r w:rsidRPr="0010353A">
                      <w:rPr>
                        <w:b/>
                        <w:bCs/>
                        <w:color w:val="FFFFFF" w:themeColor="background1"/>
                        <w:sz w:val="80"/>
                        <w:szCs w:val="80"/>
                        <w:lang w:val="en-US"/>
                      </w:rPr>
                      <w:t>Part 1</w:t>
                    </w:r>
                    <w:r w:rsidRPr="0010353A" w:rsidR="001E5729">
                      <w:rPr>
                        <w:b/>
                        <w:bCs/>
                        <w:color w:val="FFFFFF" w:themeColor="background1"/>
                        <w:sz w:val="80"/>
                        <w:szCs w:val="80"/>
                        <w:lang w:val="en-US"/>
                      </w:rPr>
                      <w:t xml:space="preserve">, Part 2, and </w:t>
                    </w:r>
                    <w:r w:rsidRPr="0010353A">
                      <w:rPr>
                        <w:b/>
                        <w:bCs/>
                        <w:color w:val="FFFFFF" w:themeColor="background1"/>
                        <w:sz w:val="80"/>
                        <w:szCs w:val="80"/>
                        <w:lang w:val="en-US"/>
                      </w:rPr>
                      <w:t>Part 3</w:t>
                    </w:r>
                  </w:p>
                </w:txbxContent>
              </v:textbox>
              <w10:wrap anchory="page"/>
            </v:shape>
          </w:pict>
        </mc:Fallback>
      </mc:AlternateContent>
    </w:r>
    <w:r w:rsidR="0084461B">
      <w:rPr>
        <w:noProof/>
      </w:rPr>
      <w:drawing>
        <wp:anchor distT="0" distB="0" distL="114300" distR="114300" simplePos="0" relativeHeight="251658242" behindDoc="1" locked="0" layoutInCell="1" allowOverlap="1" wp14:anchorId="6ADFB0F6" wp14:editId="2294B871">
          <wp:simplePos x="0" y="0"/>
          <wp:positionH relativeFrom="column">
            <wp:posOffset>-713740</wp:posOffset>
          </wp:positionH>
          <wp:positionV relativeFrom="paragraph">
            <wp:posOffset>-1372235</wp:posOffset>
          </wp:positionV>
          <wp:extent cx="7574280" cy="10723880"/>
          <wp:effectExtent l="0" t="0" r="0" b="0"/>
          <wp:wrapNone/>
          <wp:docPr id="1720824186" name="Imagen 172082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24186" name="Imagen 172082418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280" cy="10723880"/>
                  </a:xfrm>
                  <a:prstGeom prst="rect">
                    <a:avLst/>
                  </a:prstGeom>
                </pic:spPr>
              </pic:pic>
            </a:graphicData>
          </a:graphic>
          <wp14:sizeRelH relativeFrom="margin">
            <wp14:pctWidth>0</wp14:pctWidth>
          </wp14:sizeRelH>
        </wp:anchor>
      </w:drawing>
    </w:r>
    <w:r w:rsidR="0084461B">
      <w:rPr>
        <w:noProof/>
      </w:rPr>
      <w:drawing>
        <wp:anchor distT="0" distB="0" distL="114300" distR="114300" simplePos="0" relativeHeight="251658243" behindDoc="1" locked="0" layoutInCell="1" allowOverlap="1" wp14:anchorId="3E749042" wp14:editId="18CEF937">
          <wp:simplePos x="0" y="0"/>
          <wp:positionH relativeFrom="column">
            <wp:posOffset>-127635</wp:posOffset>
          </wp:positionH>
          <wp:positionV relativeFrom="paragraph">
            <wp:posOffset>-958327</wp:posOffset>
          </wp:positionV>
          <wp:extent cx="3033395" cy="926465"/>
          <wp:effectExtent l="0" t="0" r="0" b="0"/>
          <wp:wrapNone/>
          <wp:docPr id="1070317028"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17028" name="Imagen 15"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3033395" cy="9264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00CD"/>
    <w:multiLevelType w:val="hybridMultilevel"/>
    <w:tmpl w:val="AA9EFABE"/>
    <w:lvl w:ilvl="0" w:tplc="0809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044611EB"/>
    <w:multiLevelType w:val="hybridMultilevel"/>
    <w:tmpl w:val="2B222E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96DDB"/>
    <w:multiLevelType w:val="hybridMultilevel"/>
    <w:tmpl w:val="FA88C526"/>
    <w:lvl w:ilvl="0" w:tplc="AC68AEAE">
      <w:start w:val="5"/>
      <w:numFmt w:val="bullet"/>
      <w:lvlText w:val="-"/>
      <w:lvlJc w:val="left"/>
      <w:pPr>
        <w:ind w:left="720" w:hanging="360"/>
      </w:pPr>
      <w:rPr>
        <w:rFonts w:ascii="Tahoma" w:eastAsia="Times New Roman" w:hAnsi="Tahoma" w:cs="Tahoma"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767A90"/>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B1EE2"/>
    <w:multiLevelType w:val="hybridMultilevel"/>
    <w:tmpl w:val="F32C6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081D0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1D019C"/>
    <w:multiLevelType w:val="hybridMultilevel"/>
    <w:tmpl w:val="D61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753BA"/>
    <w:multiLevelType w:val="hybridMultilevel"/>
    <w:tmpl w:val="9DD21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254D7"/>
    <w:multiLevelType w:val="hybridMultilevel"/>
    <w:tmpl w:val="F9840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6B4A04"/>
    <w:multiLevelType w:val="multilevel"/>
    <w:tmpl w:val="8DDCBEC8"/>
    <w:lvl w:ilvl="0">
      <w:start w:val="30"/>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E0D4C81"/>
    <w:multiLevelType w:val="hybridMultilevel"/>
    <w:tmpl w:val="7FEE3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493263"/>
    <w:multiLevelType w:val="hybridMultilevel"/>
    <w:tmpl w:val="7A3CD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27528C"/>
    <w:multiLevelType w:val="hybridMultilevel"/>
    <w:tmpl w:val="20A6E3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36C2E"/>
    <w:multiLevelType w:val="hybridMultilevel"/>
    <w:tmpl w:val="C882A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F752BE"/>
    <w:multiLevelType w:val="hybridMultilevel"/>
    <w:tmpl w:val="1DE2B3F4"/>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7062F0"/>
    <w:multiLevelType w:val="hybridMultilevel"/>
    <w:tmpl w:val="AE882B3E"/>
    <w:lvl w:ilvl="0" w:tplc="A622F5A6">
      <w:start w:val="2"/>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15:restartNumberingAfterBreak="0">
    <w:nsid w:val="5DCF2985"/>
    <w:multiLevelType w:val="hybridMultilevel"/>
    <w:tmpl w:val="6B2044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D22AD0"/>
    <w:multiLevelType w:val="hybridMultilevel"/>
    <w:tmpl w:val="A92A3F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FC73D4"/>
    <w:multiLevelType w:val="hybridMultilevel"/>
    <w:tmpl w:val="AF60A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87BAB"/>
    <w:multiLevelType w:val="hybridMultilevel"/>
    <w:tmpl w:val="27262122"/>
    <w:lvl w:ilvl="0" w:tplc="0D5858C0">
      <w:start w:val="5"/>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CC5807"/>
    <w:multiLevelType w:val="hybridMultilevel"/>
    <w:tmpl w:val="8F30C2C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5DC3DA9"/>
    <w:multiLevelType w:val="hybridMultilevel"/>
    <w:tmpl w:val="6CA21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665A1B"/>
    <w:multiLevelType w:val="hybridMultilevel"/>
    <w:tmpl w:val="C1404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3748">
    <w:abstractNumId w:val="8"/>
  </w:num>
  <w:num w:numId="2" w16cid:durableId="415129359">
    <w:abstractNumId w:val="16"/>
  </w:num>
  <w:num w:numId="3" w16cid:durableId="434326647">
    <w:abstractNumId w:val="10"/>
  </w:num>
  <w:num w:numId="4" w16cid:durableId="344985090">
    <w:abstractNumId w:val="13"/>
  </w:num>
  <w:num w:numId="5" w16cid:durableId="694501422">
    <w:abstractNumId w:val="0"/>
  </w:num>
  <w:num w:numId="6" w16cid:durableId="1957442953">
    <w:abstractNumId w:val="14"/>
  </w:num>
  <w:num w:numId="7" w16cid:durableId="2097970049">
    <w:abstractNumId w:val="6"/>
  </w:num>
  <w:num w:numId="8" w16cid:durableId="1763837884">
    <w:abstractNumId w:val="4"/>
  </w:num>
  <w:num w:numId="9" w16cid:durableId="363404876">
    <w:abstractNumId w:val="19"/>
  </w:num>
  <w:num w:numId="10" w16cid:durableId="1079061061">
    <w:abstractNumId w:val="2"/>
  </w:num>
  <w:num w:numId="11" w16cid:durableId="1001927515">
    <w:abstractNumId w:val="1"/>
  </w:num>
  <w:num w:numId="12" w16cid:durableId="1826121558">
    <w:abstractNumId w:val="7"/>
  </w:num>
  <w:num w:numId="13" w16cid:durableId="1380204080">
    <w:abstractNumId w:val="12"/>
  </w:num>
  <w:num w:numId="14" w16cid:durableId="743335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200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555854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874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74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992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8715945">
    <w:abstractNumId w:val="17"/>
  </w:num>
  <w:num w:numId="21" w16cid:durableId="1107190068">
    <w:abstractNumId w:val="21"/>
  </w:num>
  <w:num w:numId="22" w16cid:durableId="1229879376">
    <w:abstractNumId w:val="11"/>
  </w:num>
  <w:num w:numId="23" w16cid:durableId="1756125684">
    <w:abstractNumId w:val="9"/>
  </w:num>
  <w:num w:numId="24" w16cid:durableId="6956163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1B"/>
    <w:rsid w:val="0001251E"/>
    <w:rsid w:val="000246DD"/>
    <w:rsid w:val="00024E94"/>
    <w:rsid w:val="00025D0C"/>
    <w:rsid w:val="000276DE"/>
    <w:rsid w:val="000305F3"/>
    <w:rsid w:val="000357AF"/>
    <w:rsid w:val="000441FB"/>
    <w:rsid w:val="000500EA"/>
    <w:rsid w:val="0005571F"/>
    <w:rsid w:val="00084739"/>
    <w:rsid w:val="0008731F"/>
    <w:rsid w:val="00090494"/>
    <w:rsid w:val="00090F11"/>
    <w:rsid w:val="00094B09"/>
    <w:rsid w:val="000A2C18"/>
    <w:rsid w:val="000A2D95"/>
    <w:rsid w:val="000B7DFB"/>
    <w:rsid w:val="000C0343"/>
    <w:rsid w:val="000D10ED"/>
    <w:rsid w:val="000D29A3"/>
    <w:rsid w:val="000D4FB6"/>
    <w:rsid w:val="000D5DAF"/>
    <w:rsid w:val="0010353A"/>
    <w:rsid w:val="001139AC"/>
    <w:rsid w:val="00130BBE"/>
    <w:rsid w:val="00131B2B"/>
    <w:rsid w:val="001411F0"/>
    <w:rsid w:val="00156C60"/>
    <w:rsid w:val="00162955"/>
    <w:rsid w:val="0016543E"/>
    <w:rsid w:val="00167B5C"/>
    <w:rsid w:val="001846EB"/>
    <w:rsid w:val="00191430"/>
    <w:rsid w:val="001B2224"/>
    <w:rsid w:val="001B41ED"/>
    <w:rsid w:val="001D2217"/>
    <w:rsid w:val="001E40F1"/>
    <w:rsid w:val="001E5729"/>
    <w:rsid w:val="001E6B52"/>
    <w:rsid w:val="001F0539"/>
    <w:rsid w:val="001F2465"/>
    <w:rsid w:val="0020150C"/>
    <w:rsid w:val="00205C7B"/>
    <w:rsid w:val="002073B5"/>
    <w:rsid w:val="0022492B"/>
    <w:rsid w:val="0023265E"/>
    <w:rsid w:val="00234019"/>
    <w:rsid w:val="002416D9"/>
    <w:rsid w:val="002448F9"/>
    <w:rsid w:val="00246742"/>
    <w:rsid w:val="0025510B"/>
    <w:rsid w:val="00260D51"/>
    <w:rsid w:val="002618A6"/>
    <w:rsid w:val="00296CB1"/>
    <w:rsid w:val="002A2E5F"/>
    <w:rsid w:val="002A4337"/>
    <w:rsid w:val="002B3E8F"/>
    <w:rsid w:val="002C2DAE"/>
    <w:rsid w:val="002D00E5"/>
    <w:rsid w:val="002D4550"/>
    <w:rsid w:val="002D5809"/>
    <w:rsid w:val="002E55C0"/>
    <w:rsid w:val="00305F3C"/>
    <w:rsid w:val="00307312"/>
    <w:rsid w:val="00312E85"/>
    <w:rsid w:val="00322C40"/>
    <w:rsid w:val="0034139E"/>
    <w:rsid w:val="003437D7"/>
    <w:rsid w:val="00352F19"/>
    <w:rsid w:val="003549EB"/>
    <w:rsid w:val="003A6C06"/>
    <w:rsid w:val="003B10C4"/>
    <w:rsid w:val="003B44AB"/>
    <w:rsid w:val="003B75CC"/>
    <w:rsid w:val="003C67E3"/>
    <w:rsid w:val="003D1DDE"/>
    <w:rsid w:val="003D4CD6"/>
    <w:rsid w:val="003E77E3"/>
    <w:rsid w:val="00405154"/>
    <w:rsid w:val="00432478"/>
    <w:rsid w:val="00442F36"/>
    <w:rsid w:val="00472B33"/>
    <w:rsid w:val="00474F52"/>
    <w:rsid w:val="0047685A"/>
    <w:rsid w:val="00486A22"/>
    <w:rsid w:val="00493295"/>
    <w:rsid w:val="004A6EF4"/>
    <w:rsid w:val="004B63E6"/>
    <w:rsid w:val="004C4569"/>
    <w:rsid w:val="004D7968"/>
    <w:rsid w:val="0050180F"/>
    <w:rsid w:val="0051070F"/>
    <w:rsid w:val="0054024E"/>
    <w:rsid w:val="00543C2A"/>
    <w:rsid w:val="00552912"/>
    <w:rsid w:val="00554026"/>
    <w:rsid w:val="00555340"/>
    <w:rsid w:val="00564AE0"/>
    <w:rsid w:val="005A1065"/>
    <w:rsid w:val="005A6978"/>
    <w:rsid w:val="0060006C"/>
    <w:rsid w:val="0061352A"/>
    <w:rsid w:val="00616BA7"/>
    <w:rsid w:val="00631E53"/>
    <w:rsid w:val="00647113"/>
    <w:rsid w:val="00650553"/>
    <w:rsid w:val="00665E0D"/>
    <w:rsid w:val="0068189B"/>
    <w:rsid w:val="00682EE2"/>
    <w:rsid w:val="006A19A5"/>
    <w:rsid w:val="006B1838"/>
    <w:rsid w:val="006B1C8D"/>
    <w:rsid w:val="006B23C0"/>
    <w:rsid w:val="006B4715"/>
    <w:rsid w:val="006C0FA9"/>
    <w:rsid w:val="006D5E5E"/>
    <w:rsid w:val="006D75A1"/>
    <w:rsid w:val="006E4E6A"/>
    <w:rsid w:val="006E7FF2"/>
    <w:rsid w:val="006F0A43"/>
    <w:rsid w:val="00704A9E"/>
    <w:rsid w:val="00707A26"/>
    <w:rsid w:val="00711E5C"/>
    <w:rsid w:val="00731F81"/>
    <w:rsid w:val="00734A9C"/>
    <w:rsid w:val="007538DA"/>
    <w:rsid w:val="00762F35"/>
    <w:rsid w:val="00764B48"/>
    <w:rsid w:val="00764EE1"/>
    <w:rsid w:val="00792D48"/>
    <w:rsid w:val="00794237"/>
    <w:rsid w:val="007B7E2A"/>
    <w:rsid w:val="007C4288"/>
    <w:rsid w:val="007D064C"/>
    <w:rsid w:val="007D724C"/>
    <w:rsid w:val="007E4994"/>
    <w:rsid w:val="007F255C"/>
    <w:rsid w:val="007F2B1E"/>
    <w:rsid w:val="007F59B4"/>
    <w:rsid w:val="00815E98"/>
    <w:rsid w:val="00821881"/>
    <w:rsid w:val="00827694"/>
    <w:rsid w:val="0084006C"/>
    <w:rsid w:val="0084461B"/>
    <w:rsid w:val="00853C81"/>
    <w:rsid w:val="008654FC"/>
    <w:rsid w:val="00871483"/>
    <w:rsid w:val="008833FB"/>
    <w:rsid w:val="00896E2C"/>
    <w:rsid w:val="008B1F50"/>
    <w:rsid w:val="008C5286"/>
    <w:rsid w:val="008C6285"/>
    <w:rsid w:val="008C7DC6"/>
    <w:rsid w:val="008E5CF7"/>
    <w:rsid w:val="008F13CE"/>
    <w:rsid w:val="0091566C"/>
    <w:rsid w:val="00915C07"/>
    <w:rsid w:val="00917A31"/>
    <w:rsid w:val="00921D59"/>
    <w:rsid w:val="00926100"/>
    <w:rsid w:val="00931BD2"/>
    <w:rsid w:val="009410DF"/>
    <w:rsid w:val="009437F0"/>
    <w:rsid w:val="009840AE"/>
    <w:rsid w:val="009A003E"/>
    <w:rsid w:val="009B15BD"/>
    <w:rsid w:val="009C0911"/>
    <w:rsid w:val="009D0A3E"/>
    <w:rsid w:val="009D58A2"/>
    <w:rsid w:val="009E3ADC"/>
    <w:rsid w:val="009E5E0F"/>
    <w:rsid w:val="009E712E"/>
    <w:rsid w:val="009F5F4C"/>
    <w:rsid w:val="00A01182"/>
    <w:rsid w:val="00A112D9"/>
    <w:rsid w:val="00A13663"/>
    <w:rsid w:val="00A15CF9"/>
    <w:rsid w:val="00A32C49"/>
    <w:rsid w:val="00A535FC"/>
    <w:rsid w:val="00A55545"/>
    <w:rsid w:val="00A60359"/>
    <w:rsid w:val="00A65F5C"/>
    <w:rsid w:val="00A71C38"/>
    <w:rsid w:val="00A81CEA"/>
    <w:rsid w:val="00A95642"/>
    <w:rsid w:val="00AB0A7E"/>
    <w:rsid w:val="00AC5897"/>
    <w:rsid w:val="00AD2F6B"/>
    <w:rsid w:val="00AE7D7B"/>
    <w:rsid w:val="00B01961"/>
    <w:rsid w:val="00B03B60"/>
    <w:rsid w:val="00B22328"/>
    <w:rsid w:val="00B268BB"/>
    <w:rsid w:val="00B3162F"/>
    <w:rsid w:val="00B35DE6"/>
    <w:rsid w:val="00B41DE4"/>
    <w:rsid w:val="00B42859"/>
    <w:rsid w:val="00B50644"/>
    <w:rsid w:val="00B542F8"/>
    <w:rsid w:val="00B6579D"/>
    <w:rsid w:val="00B669AF"/>
    <w:rsid w:val="00B7184A"/>
    <w:rsid w:val="00B81DC2"/>
    <w:rsid w:val="00B82529"/>
    <w:rsid w:val="00B956C1"/>
    <w:rsid w:val="00B9767D"/>
    <w:rsid w:val="00B97D6D"/>
    <w:rsid w:val="00BC677C"/>
    <w:rsid w:val="00BD50EA"/>
    <w:rsid w:val="00BE0F33"/>
    <w:rsid w:val="00BE1546"/>
    <w:rsid w:val="00BE47BF"/>
    <w:rsid w:val="00BE6E84"/>
    <w:rsid w:val="00C0570C"/>
    <w:rsid w:val="00C10135"/>
    <w:rsid w:val="00C200BC"/>
    <w:rsid w:val="00C213F5"/>
    <w:rsid w:val="00C26C1F"/>
    <w:rsid w:val="00C31C15"/>
    <w:rsid w:val="00C33AD4"/>
    <w:rsid w:val="00C3650E"/>
    <w:rsid w:val="00C41442"/>
    <w:rsid w:val="00C42ACC"/>
    <w:rsid w:val="00C445EC"/>
    <w:rsid w:val="00C60252"/>
    <w:rsid w:val="00C712E8"/>
    <w:rsid w:val="00C74F51"/>
    <w:rsid w:val="00C77573"/>
    <w:rsid w:val="00C85DD1"/>
    <w:rsid w:val="00CC1D0B"/>
    <w:rsid w:val="00CC3B1B"/>
    <w:rsid w:val="00CE7066"/>
    <w:rsid w:val="00D0072C"/>
    <w:rsid w:val="00D16571"/>
    <w:rsid w:val="00D1789E"/>
    <w:rsid w:val="00D23C9E"/>
    <w:rsid w:val="00D26F64"/>
    <w:rsid w:val="00D426ED"/>
    <w:rsid w:val="00D440CD"/>
    <w:rsid w:val="00D46AA2"/>
    <w:rsid w:val="00D6014E"/>
    <w:rsid w:val="00D658A4"/>
    <w:rsid w:val="00D662F9"/>
    <w:rsid w:val="00D70D14"/>
    <w:rsid w:val="00DA2E53"/>
    <w:rsid w:val="00DC57DF"/>
    <w:rsid w:val="00DD6BCC"/>
    <w:rsid w:val="00E00FF9"/>
    <w:rsid w:val="00E02234"/>
    <w:rsid w:val="00E1247D"/>
    <w:rsid w:val="00E21566"/>
    <w:rsid w:val="00E224A3"/>
    <w:rsid w:val="00E279AC"/>
    <w:rsid w:val="00E34C98"/>
    <w:rsid w:val="00E517C6"/>
    <w:rsid w:val="00E54E27"/>
    <w:rsid w:val="00E75217"/>
    <w:rsid w:val="00E76E18"/>
    <w:rsid w:val="00E81406"/>
    <w:rsid w:val="00E86D68"/>
    <w:rsid w:val="00E96691"/>
    <w:rsid w:val="00EA5B2E"/>
    <w:rsid w:val="00EC6C65"/>
    <w:rsid w:val="00ED7FA1"/>
    <w:rsid w:val="00EF724F"/>
    <w:rsid w:val="00F16A13"/>
    <w:rsid w:val="00F30D8E"/>
    <w:rsid w:val="00F53325"/>
    <w:rsid w:val="00F60EDC"/>
    <w:rsid w:val="00F775A7"/>
    <w:rsid w:val="00F82E29"/>
    <w:rsid w:val="00F8417E"/>
    <w:rsid w:val="00F96E5B"/>
    <w:rsid w:val="00FA154B"/>
    <w:rsid w:val="00FA742E"/>
    <w:rsid w:val="00FB03AD"/>
    <w:rsid w:val="00FC0EA7"/>
    <w:rsid w:val="00FC3906"/>
    <w:rsid w:val="00FC6699"/>
    <w:rsid w:val="00FD3E41"/>
    <w:rsid w:val="00FF34A5"/>
    <w:rsid w:val="6135C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FA86"/>
  <w15:chartTrackingRefBased/>
  <w15:docId w15:val="{1ECB5F9E-0E57-4D7E-9E75-C521A716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1B"/>
    <w:pPr>
      <w:spacing w:after="0" w:line="240" w:lineRule="auto"/>
    </w:pPr>
    <w:rPr>
      <w:sz w:val="20"/>
      <w:szCs w:val="24"/>
      <w:lang w:val="es-ES"/>
    </w:rPr>
  </w:style>
  <w:style w:type="paragraph" w:styleId="Heading1">
    <w:name w:val="heading 1"/>
    <w:aliases w:val="TITLE"/>
    <w:basedOn w:val="Normal"/>
    <w:next w:val="Normal"/>
    <w:link w:val="Heading1Char"/>
    <w:uiPriority w:val="9"/>
    <w:qFormat/>
    <w:rsid w:val="00162955"/>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821881"/>
    <w:pPr>
      <w:keepNext/>
      <w:keepLines/>
      <w:spacing w:before="160" w:after="80"/>
      <w:outlineLvl w:val="1"/>
    </w:pPr>
    <w:rPr>
      <w:rFonts w:ascii="Calibri" w:eastAsiaTheme="majorEastAsia" w:hAnsi="Calibri" w:cstheme="majorBidi"/>
      <w:b/>
      <w:color w:val="1BA87F"/>
      <w:sz w:val="32"/>
      <w:szCs w:val="32"/>
    </w:rPr>
  </w:style>
  <w:style w:type="paragraph" w:styleId="Heading3">
    <w:name w:val="heading 3"/>
    <w:basedOn w:val="Normal"/>
    <w:next w:val="Normal"/>
    <w:link w:val="Heading3Char"/>
    <w:uiPriority w:val="9"/>
    <w:unhideWhenUsed/>
    <w:qFormat/>
    <w:rsid w:val="00844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6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6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6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6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basedOn w:val="DefaultParagraphFont"/>
    <w:link w:val="Heading1"/>
    <w:uiPriority w:val="9"/>
    <w:rsid w:val="00162955"/>
    <w:rPr>
      <w:rFonts w:eastAsiaTheme="majorEastAsia" w:cstheme="majorBidi"/>
      <w:b/>
      <w:color w:val="0F4761" w:themeColor="accent1" w:themeShade="BF"/>
      <w:sz w:val="40"/>
      <w:szCs w:val="40"/>
      <w:lang w:val="es-ES"/>
    </w:rPr>
  </w:style>
  <w:style w:type="character" w:customStyle="1" w:styleId="Heading2Char">
    <w:name w:val="Heading 2 Char"/>
    <w:basedOn w:val="DefaultParagraphFont"/>
    <w:link w:val="Heading2"/>
    <w:uiPriority w:val="9"/>
    <w:rsid w:val="00821881"/>
    <w:rPr>
      <w:rFonts w:ascii="Calibri" w:eastAsiaTheme="majorEastAsia" w:hAnsi="Calibri" w:cstheme="majorBidi"/>
      <w:b/>
      <w:color w:val="1BA87F"/>
      <w:sz w:val="32"/>
      <w:szCs w:val="32"/>
      <w:lang w:val="es-ES"/>
    </w:rPr>
  </w:style>
  <w:style w:type="character" w:customStyle="1" w:styleId="Heading3Char">
    <w:name w:val="Heading 3 Char"/>
    <w:basedOn w:val="DefaultParagraphFont"/>
    <w:link w:val="Heading3"/>
    <w:uiPriority w:val="9"/>
    <w:rsid w:val="00844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61B"/>
    <w:rPr>
      <w:rFonts w:eastAsiaTheme="majorEastAsia" w:cstheme="majorBidi"/>
      <w:color w:val="272727" w:themeColor="text1" w:themeTint="D8"/>
    </w:rPr>
  </w:style>
  <w:style w:type="paragraph" w:styleId="Title">
    <w:name w:val="Title"/>
    <w:basedOn w:val="Normal"/>
    <w:next w:val="Normal"/>
    <w:link w:val="TitleChar"/>
    <w:uiPriority w:val="10"/>
    <w:qFormat/>
    <w:rsid w:val="008446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61B"/>
    <w:pPr>
      <w:spacing w:before="160"/>
      <w:jc w:val="center"/>
    </w:pPr>
    <w:rPr>
      <w:i/>
      <w:iCs/>
      <w:color w:val="404040" w:themeColor="text1" w:themeTint="BF"/>
    </w:rPr>
  </w:style>
  <w:style w:type="character" w:customStyle="1" w:styleId="QuoteChar">
    <w:name w:val="Quote Char"/>
    <w:basedOn w:val="DefaultParagraphFont"/>
    <w:link w:val="Quote"/>
    <w:uiPriority w:val="29"/>
    <w:rsid w:val="0084461B"/>
    <w:rPr>
      <w:i/>
      <w:iCs/>
      <w:color w:val="404040" w:themeColor="text1" w:themeTint="BF"/>
    </w:rPr>
  </w:style>
  <w:style w:type="paragraph" w:styleId="ListParagraph">
    <w:name w:val="List Paragraph"/>
    <w:aliases w:val="Viñetas (Inicio Parrafo),3 Txt tabla,Zerrenda-paragrafoa,1st level - Bullet List Paragraph,Lettre d'introduction,Lista viñetas,Colorful List - Accent 11,Bullets_normal,Bullet point,obr-tab,Paragrafo elenco,Dot pt"/>
    <w:basedOn w:val="Normal"/>
    <w:link w:val="ListParagraphChar"/>
    <w:uiPriority w:val="34"/>
    <w:qFormat/>
    <w:rsid w:val="0084461B"/>
    <w:pPr>
      <w:ind w:left="720"/>
      <w:contextualSpacing/>
    </w:pPr>
  </w:style>
  <w:style w:type="character" w:styleId="IntenseEmphasis">
    <w:name w:val="Intense Emphasis"/>
    <w:basedOn w:val="DefaultParagraphFont"/>
    <w:uiPriority w:val="21"/>
    <w:qFormat/>
    <w:rsid w:val="0084461B"/>
    <w:rPr>
      <w:i/>
      <w:iCs/>
      <w:color w:val="0F4761" w:themeColor="accent1" w:themeShade="BF"/>
    </w:rPr>
  </w:style>
  <w:style w:type="paragraph" w:styleId="IntenseQuote">
    <w:name w:val="Intense Quote"/>
    <w:basedOn w:val="Normal"/>
    <w:next w:val="Normal"/>
    <w:link w:val="IntenseQuoteChar"/>
    <w:uiPriority w:val="30"/>
    <w:qFormat/>
    <w:rsid w:val="00844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61B"/>
    <w:rPr>
      <w:i/>
      <w:iCs/>
      <w:color w:val="0F4761" w:themeColor="accent1" w:themeShade="BF"/>
    </w:rPr>
  </w:style>
  <w:style w:type="character" w:styleId="IntenseReference">
    <w:name w:val="Intense Reference"/>
    <w:basedOn w:val="DefaultParagraphFont"/>
    <w:uiPriority w:val="32"/>
    <w:qFormat/>
    <w:rsid w:val="0084461B"/>
    <w:rPr>
      <w:b/>
      <w:bCs/>
      <w:smallCaps/>
      <w:color w:val="0F4761" w:themeColor="accent1" w:themeShade="BF"/>
      <w:spacing w:val="5"/>
    </w:rPr>
  </w:style>
  <w:style w:type="paragraph" w:styleId="Header">
    <w:name w:val="header"/>
    <w:basedOn w:val="Normal"/>
    <w:link w:val="HeaderChar"/>
    <w:uiPriority w:val="99"/>
    <w:unhideWhenUsed/>
    <w:rsid w:val="0084461B"/>
    <w:pPr>
      <w:tabs>
        <w:tab w:val="center" w:pos="4252"/>
        <w:tab w:val="right" w:pos="8504"/>
      </w:tabs>
    </w:pPr>
  </w:style>
  <w:style w:type="character" w:customStyle="1" w:styleId="HeaderChar">
    <w:name w:val="Header Char"/>
    <w:basedOn w:val="DefaultParagraphFont"/>
    <w:link w:val="Header"/>
    <w:uiPriority w:val="99"/>
    <w:rsid w:val="0084461B"/>
    <w:rPr>
      <w:sz w:val="20"/>
      <w:szCs w:val="24"/>
      <w:lang w:val="es-ES"/>
    </w:rPr>
  </w:style>
  <w:style w:type="paragraph" w:styleId="Footer">
    <w:name w:val="footer"/>
    <w:basedOn w:val="Normal"/>
    <w:link w:val="FooterChar"/>
    <w:uiPriority w:val="99"/>
    <w:unhideWhenUsed/>
    <w:rsid w:val="0084461B"/>
    <w:pPr>
      <w:tabs>
        <w:tab w:val="center" w:pos="4252"/>
        <w:tab w:val="right" w:pos="8504"/>
      </w:tabs>
    </w:pPr>
  </w:style>
  <w:style w:type="character" w:customStyle="1" w:styleId="FooterChar">
    <w:name w:val="Footer Char"/>
    <w:basedOn w:val="DefaultParagraphFont"/>
    <w:link w:val="Footer"/>
    <w:uiPriority w:val="99"/>
    <w:rsid w:val="0084461B"/>
    <w:rPr>
      <w:sz w:val="20"/>
      <w:szCs w:val="24"/>
      <w:lang w:val="es-ES"/>
    </w:rPr>
  </w:style>
  <w:style w:type="table" w:styleId="TableGridLight">
    <w:name w:val="Grid Table Light"/>
    <w:basedOn w:val="TableNormal"/>
    <w:uiPriority w:val="40"/>
    <w:rsid w:val="0084461B"/>
    <w:pPr>
      <w:spacing w:after="0" w:line="240" w:lineRule="auto"/>
    </w:pPr>
    <w:rPr>
      <w:sz w:val="24"/>
      <w:szCs w:val="24"/>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84461B"/>
    <w:pPr>
      <w:spacing w:before="480" w:after="0" w:line="276" w:lineRule="auto"/>
      <w:outlineLvl w:val="9"/>
    </w:pPr>
    <w:rPr>
      <w:b w:val="0"/>
      <w:bCs/>
      <w:kern w:val="0"/>
      <w:sz w:val="28"/>
      <w:szCs w:val="28"/>
      <w:lang w:val="en-US"/>
      <w14:ligatures w14:val="none"/>
    </w:rPr>
  </w:style>
  <w:style w:type="paragraph" w:styleId="TOC1">
    <w:name w:val="toc 1"/>
    <w:basedOn w:val="Normal"/>
    <w:next w:val="Normal"/>
    <w:autoRedefine/>
    <w:uiPriority w:val="39"/>
    <w:unhideWhenUsed/>
    <w:rsid w:val="0084461B"/>
    <w:pPr>
      <w:spacing w:before="120"/>
    </w:pPr>
    <w:rPr>
      <w:rFonts w:cstheme="minorHAnsi"/>
      <w:b/>
      <w:bCs/>
      <w:i/>
      <w:iCs/>
      <w:kern w:val="0"/>
      <w:sz w:val="24"/>
      <w:lang w:val="de-DE"/>
      <w14:ligatures w14:val="none"/>
    </w:rPr>
  </w:style>
  <w:style w:type="paragraph" w:styleId="TOC2">
    <w:name w:val="toc 2"/>
    <w:basedOn w:val="Normal"/>
    <w:next w:val="Normal"/>
    <w:autoRedefine/>
    <w:uiPriority w:val="39"/>
    <w:unhideWhenUsed/>
    <w:rsid w:val="0084461B"/>
    <w:pPr>
      <w:spacing w:before="120"/>
      <w:ind w:left="240"/>
    </w:pPr>
    <w:rPr>
      <w:rFonts w:cstheme="minorHAnsi"/>
      <w:b/>
      <w:bCs/>
      <w:kern w:val="0"/>
      <w:sz w:val="22"/>
      <w:szCs w:val="22"/>
      <w:lang w:val="de-DE"/>
      <w14:ligatures w14:val="none"/>
    </w:rPr>
  </w:style>
  <w:style w:type="paragraph" w:styleId="TOC3">
    <w:name w:val="toc 3"/>
    <w:basedOn w:val="Normal"/>
    <w:next w:val="Normal"/>
    <w:autoRedefine/>
    <w:uiPriority w:val="39"/>
    <w:unhideWhenUsed/>
    <w:rsid w:val="0084461B"/>
    <w:pPr>
      <w:ind w:left="480"/>
    </w:pPr>
    <w:rPr>
      <w:rFonts w:cstheme="minorHAnsi"/>
      <w:kern w:val="0"/>
      <w:szCs w:val="20"/>
      <w:lang w:val="de-DE"/>
      <w14:ligatures w14:val="none"/>
    </w:rPr>
  </w:style>
  <w:style w:type="character" w:styleId="Hyperlink">
    <w:name w:val="Hyperlink"/>
    <w:basedOn w:val="DefaultParagraphFont"/>
    <w:uiPriority w:val="99"/>
    <w:unhideWhenUsed/>
    <w:rsid w:val="0084461B"/>
    <w:rPr>
      <w:color w:val="467886" w:themeColor="hyperlink"/>
      <w:u w:val="single"/>
    </w:rPr>
  </w:style>
  <w:style w:type="paragraph" w:styleId="NoSpacing">
    <w:name w:val="No Spacing"/>
    <w:link w:val="NoSpacingChar"/>
    <w:uiPriority w:val="1"/>
    <w:qFormat/>
    <w:rsid w:val="0084461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4461B"/>
    <w:rPr>
      <w:rFonts w:eastAsiaTheme="minorEastAsia"/>
      <w:kern w:val="0"/>
      <w:lang w:val="en-US"/>
      <w14:ligatures w14:val="none"/>
    </w:rPr>
  </w:style>
  <w:style w:type="character" w:styleId="PageNumber">
    <w:name w:val="page number"/>
    <w:basedOn w:val="DefaultParagraphFont"/>
    <w:uiPriority w:val="99"/>
    <w:semiHidden/>
    <w:unhideWhenUsed/>
    <w:rsid w:val="0084461B"/>
  </w:style>
  <w:style w:type="table" w:styleId="TableGrid">
    <w:name w:val="Table Grid"/>
    <w:basedOn w:val="TableNormal"/>
    <w:uiPriority w:val="59"/>
    <w:rsid w:val="0084461B"/>
    <w:pPr>
      <w:spacing w:after="0" w:line="240" w:lineRule="auto"/>
    </w:pPr>
    <w:rPr>
      <w:kern w:val="0"/>
      <w:sz w:val="24"/>
      <w:szCs w:val="24"/>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n,Footnotes,Footnote ak,Footnode-text,Footnote text,New Footnote,footnote text,FoodNote,ft,Footnote Text Char Char,Footnote Text Char1 Char Cha,C,Fußn,f,fn1"/>
    <w:basedOn w:val="Normal"/>
    <w:link w:val="FootnoteTextChar"/>
    <w:uiPriority w:val="99"/>
    <w:unhideWhenUsed/>
    <w:qFormat/>
    <w:rsid w:val="0084461B"/>
    <w:rPr>
      <w:kern w:val="0"/>
      <w:szCs w:val="20"/>
      <w:lang w:val="de-DE"/>
      <w14:ligatures w14:val="none"/>
    </w:rPr>
  </w:style>
  <w:style w:type="character" w:customStyle="1" w:styleId="FootnoteTextChar">
    <w:name w:val="Footnote Text Char"/>
    <w:aliases w:val="Schriftart: 9 pt Char,Schriftart: 10 pt Char,Schriftart: 8 pt Char,WB-Fußnotentext Char,fn Char,Footnotes Char,Footnote ak Char,Footnode-text Char,Footnote text Char,New Footnote Char,footnote text Char,FoodNote Char,ft Char,C Char"/>
    <w:basedOn w:val="DefaultParagraphFont"/>
    <w:link w:val="FootnoteText"/>
    <w:uiPriority w:val="99"/>
    <w:rsid w:val="0084461B"/>
    <w:rPr>
      <w:kern w:val="0"/>
      <w:sz w:val="20"/>
      <w:szCs w:val="20"/>
      <w:lang w:val="de-DE"/>
      <w14:ligatures w14:val="none"/>
    </w:rPr>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
    <w:basedOn w:val="DefaultParagraphFont"/>
    <w:uiPriority w:val="99"/>
    <w:unhideWhenUsed/>
    <w:qFormat/>
    <w:rsid w:val="0084461B"/>
    <w:rPr>
      <w:vertAlign w:val="superscript"/>
    </w:rPr>
  </w:style>
  <w:style w:type="table" w:customStyle="1" w:styleId="TableGrid1">
    <w:name w:val="Table Grid1"/>
    <w:basedOn w:val="TableNormal"/>
    <w:next w:val="TableGrid"/>
    <w:uiPriority w:val="59"/>
    <w:rsid w:val="0084461B"/>
    <w:pPr>
      <w:spacing w:after="0" w:afterAutospacing="1"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uiPriority w:val="99"/>
    <w:rsid w:val="0084461B"/>
    <w:pPr>
      <w:suppressAutoHyphens/>
      <w:spacing w:before="120" w:after="0" w:line="288" w:lineRule="auto"/>
      <w:jc w:val="both"/>
    </w:pPr>
    <w:rPr>
      <w:rFonts w:ascii="Arial" w:eastAsia="Times New Roman" w:hAnsi="Arial" w:cs="Arial"/>
      <w:spacing w:val="-3"/>
      <w:kern w:val="0"/>
      <w:lang w:val="de-DE" w:eastAsia="da-DK"/>
      <w14:ligatures w14:val="none"/>
    </w:rPr>
  </w:style>
  <w:style w:type="character" w:customStyle="1" w:styleId="ListParagraphChar">
    <w:name w:val="List Paragraph Char"/>
    <w:aliases w:val="Viñetas (Inicio Parrafo) Char,3 Txt tabla Char,Zerrenda-paragrafoa Char,1st level - Bullet List Paragraph Char,Lettre d'introduction Char,Lista viñetas Char,Colorful List - Accent 11 Char,Bullets_normal Char,Bullet point Char"/>
    <w:link w:val="ListParagraph"/>
    <w:uiPriority w:val="34"/>
    <w:qFormat/>
    <w:rsid w:val="0084461B"/>
  </w:style>
  <w:style w:type="paragraph" w:styleId="NormalWeb">
    <w:name w:val="Normal (Web)"/>
    <w:basedOn w:val="Normal"/>
    <w:uiPriority w:val="99"/>
    <w:rsid w:val="0084461B"/>
    <w:pPr>
      <w:spacing w:before="100" w:beforeAutospacing="1" w:after="100" w:afterAutospacing="1"/>
    </w:pPr>
    <w:rPr>
      <w:rFonts w:ascii="Times New Roman" w:eastAsia="Times New Roman" w:hAnsi="Times New Roman" w:cs="Times New Roman"/>
      <w:kern w:val="0"/>
      <w:sz w:val="24"/>
      <w:lang w:val="en-US"/>
      <w14:ligatures w14:val="none"/>
    </w:rPr>
  </w:style>
  <w:style w:type="paragraph" w:customStyle="1" w:styleId="MAINPARAGRAPH">
    <w:name w:val="MAIN PARAGRAPH"/>
    <w:basedOn w:val="Normal"/>
    <w:link w:val="MAINPARAGRAPHChar"/>
    <w:qFormat/>
    <w:rsid w:val="0084461B"/>
    <w:pPr>
      <w:spacing w:before="120" w:after="120" w:line="360" w:lineRule="auto"/>
      <w:jc w:val="both"/>
    </w:pPr>
    <w:rPr>
      <w:rFonts w:ascii="Tahoma" w:eastAsia="Times New Roman" w:hAnsi="Tahoma" w:cs="Tahoma"/>
      <w:color w:val="000000" w:themeColor="text1"/>
      <w:kern w:val="0"/>
      <w:szCs w:val="20"/>
      <w:lang w:val="en-GB" w:eastAsia="fr-FR"/>
      <w14:ligatures w14:val="none"/>
    </w:rPr>
  </w:style>
  <w:style w:type="character" w:customStyle="1" w:styleId="MAINPARAGRAPHChar">
    <w:name w:val="MAIN PARAGRAPH Char"/>
    <w:basedOn w:val="DefaultParagraphFont"/>
    <w:link w:val="MAINPARAGRAPH"/>
    <w:rsid w:val="0084461B"/>
    <w:rPr>
      <w:rFonts w:ascii="Tahoma" w:eastAsia="Times New Roman" w:hAnsi="Tahoma" w:cs="Tahoma"/>
      <w:color w:val="000000" w:themeColor="text1"/>
      <w:kern w:val="0"/>
      <w:sz w:val="20"/>
      <w:szCs w:val="20"/>
      <w:lang w:eastAsia="fr-FR"/>
      <w14:ligatures w14:val="none"/>
    </w:rPr>
  </w:style>
  <w:style w:type="table" w:customStyle="1" w:styleId="ListTable31">
    <w:name w:val="List Table 31"/>
    <w:basedOn w:val="TableNormal"/>
    <w:uiPriority w:val="48"/>
    <w:rsid w:val="0084461B"/>
    <w:pPr>
      <w:spacing w:after="0" w:line="240" w:lineRule="auto"/>
    </w:pPr>
    <w:rPr>
      <w:rFonts w:eastAsiaTheme="minorEastAsia"/>
      <w:color w:val="000000" w:themeColor="text1"/>
      <w:kern w:val="0"/>
      <w:lang w:val="en-US" w:eastAsia="zh-CN"/>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5">
    <w:name w:val="Grid Table 1 Light Accent 5"/>
    <w:basedOn w:val="TableNormal"/>
    <w:uiPriority w:val="46"/>
    <w:rsid w:val="0084461B"/>
    <w:pPr>
      <w:spacing w:after="0" w:line="240" w:lineRule="auto"/>
    </w:pPr>
    <w:rPr>
      <w:kern w:val="0"/>
      <w:sz w:val="24"/>
      <w:szCs w:val="24"/>
      <w:lang w:val="de-DE"/>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84461B"/>
    <w:rPr>
      <w:b/>
      <w:bCs/>
    </w:rPr>
  </w:style>
  <w:style w:type="character" w:styleId="CommentReference">
    <w:name w:val="annotation reference"/>
    <w:basedOn w:val="DefaultParagraphFont"/>
    <w:uiPriority w:val="99"/>
    <w:semiHidden/>
    <w:unhideWhenUsed/>
    <w:rsid w:val="001F0539"/>
    <w:rPr>
      <w:sz w:val="16"/>
      <w:szCs w:val="16"/>
    </w:rPr>
  </w:style>
  <w:style w:type="paragraph" w:styleId="CommentText">
    <w:name w:val="annotation text"/>
    <w:basedOn w:val="Normal"/>
    <w:link w:val="CommentTextChar"/>
    <w:uiPriority w:val="99"/>
    <w:semiHidden/>
    <w:unhideWhenUsed/>
    <w:rsid w:val="001F0539"/>
    <w:rPr>
      <w:szCs w:val="20"/>
    </w:rPr>
  </w:style>
  <w:style w:type="character" w:customStyle="1" w:styleId="CommentTextChar">
    <w:name w:val="Comment Text Char"/>
    <w:basedOn w:val="DefaultParagraphFont"/>
    <w:link w:val="CommentText"/>
    <w:uiPriority w:val="99"/>
    <w:semiHidden/>
    <w:rsid w:val="001F0539"/>
    <w:rPr>
      <w:sz w:val="20"/>
      <w:szCs w:val="20"/>
      <w:lang w:val="es-ES"/>
    </w:rPr>
  </w:style>
  <w:style w:type="paragraph" w:styleId="CommentSubject">
    <w:name w:val="annotation subject"/>
    <w:basedOn w:val="CommentText"/>
    <w:next w:val="CommentText"/>
    <w:link w:val="CommentSubjectChar"/>
    <w:uiPriority w:val="99"/>
    <w:semiHidden/>
    <w:unhideWhenUsed/>
    <w:rsid w:val="001F0539"/>
    <w:rPr>
      <w:b/>
      <w:bCs/>
    </w:rPr>
  </w:style>
  <w:style w:type="character" w:customStyle="1" w:styleId="CommentSubjectChar">
    <w:name w:val="Comment Subject Char"/>
    <w:basedOn w:val="CommentTextChar"/>
    <w:link w:val="CommentSubject"/>
    <w:uiPriority w:val="99"/>
    <w:semiHidden/>
    <w:rsid w:val="001F0539"/>
    <w:rPr>
      <w:b/>
      <w:bCs/>
      <w:sz w:val="20"/>
      <w:szCs w:val="20"/>
      <w:lang w:val="es-ES"/>
    </w:rPr>
  </w:style>
  <w:style w:type="character" w:styleId="UnresolvedMention">
    <w:name w:val="Unresolved Mention"/>
    <w:basedOn w:val="DefaultParagraphFont"/>
    <w:uiPriority w:val="99"/>
    <w:semiHidden/>
    <w:unhideWhenUsed/>
    <w:rsid w:val="00EA5B2E"/>
    <w:rPr>
      <w:color w:val="605E5C"/>
      <w:shd w:val="clear" w:color="auto" w:fill="E1DFDD"/>
    </w:rPr>
  </w:style>
  <w:style w:type="character" w:styleId="FollowedHyperlink">
    <w:name w:val="FollowedHyperlink"/>
    <w:basedOn w:val="DefaultParagraphFont"/>
    <w:uiPriority w:val="99"/>
    <w:semiHidden/>
    <w:unhideWhenUsed/>
    <w:rsid w:val="00131B2B"/>
    <w:rPr>
      <w:color w:val="96607D" w:themeColor="followedHyperlink"/>
      <w:u w:val="single"/>
    </w:rPr>
  </w:style>
  <w:style w:type="paragraph" w:styleId="Revision">
    <w:name w:val="Revision"/>
    <w:hidden/>
    <w:uiPriority w:val="99"/>
    <w:semiHidden/>
    <w:rsid w:val="003E77E3"/>
    <w:pPr>
      <w:spacing w:after="0" w:line="240" w:lineRule="auto"/>
    </w:pPr>
    <w:rPr>
      <w:sz w:val="20"/>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247926">
      <w:bodyDiv w:val="1"/>
      <w:marLeft w:val="0"/>
      <w:marRight w:val="0"/>
      <w:marTop w:val="0"/>
      <w:marBottom w:val="0"/>
      <w:divBdr>
        <w:top w:val="none" w:sz="0" w:space="0" w:color="auto"/>
        <w:left w:val="none" w:sz="0" w:space="0" w:color="auto"/>
        <w:bottom w:val="none" w:sz="0" w:space="0" w:color="auto"/>
        <w:right w:val="none" w:sz="0" w:space="0" w:color="auto"/>
      </w:divBdr>
      <w:divsChild>
        <w:div w:id="494107693">
          <w:marLeft w:val="0"/>
          <w:marRight w:val="0"/>
          <w:marTop w:val="0"/>
          <w:marBottom w:val="0"/>
          <w:divBdr>
            <w:top w:val="none" w:sz="0" w:space="0" w:color="auto"/>
            <w:left w:val="none" w:sz="0" w:space="0" w:color="auto"/>
            <w:bottom w:val="none" w:sz="0" w:space="0" w:color="auto"/>
            <w:right w:val="none" w:sz="0" w:space="0" w:color="auto"/>
          </w:divBdr>
          <w:divsChild>
            <w:div w:id="1360273461">
              <w:marLeft w:val="0"/>
              <w:marRight w:val="0"/>
              <w:marTop w:val="0"/>
              <w:marBottom w:val="0"/>
              <w:divBdr>
                <w:top w:val="none" w:sz="0" w:space="0" w:color="auto"/>
                <w:left w:val="none" w:sz="0" w:space="0" w:color="auto"/>
                <w:bottom w:val="none" w:sz="0" w:space="0" w:color="auto"/>
                <w:right w:val="none" w:sz="0" w:space="0" w:color="auto"/>
              </w:divBdr>
              <w:divsChild>
                <w:div w:id="1533419467">
                  <w:marLeft w:val="-8"/>
                  <w:marRight w:val="-8"/>
                  <w:marTop w:val="0"/>
                  <w:marBottom w:val="0"/>
                  <w:divBdr>
                    <w:top w:val="none" w:sz="0" w:space="0" w:color="auto"/>
                    <w:left w:val="none" w:sz="0" w:space="0" w:color="auto"/>
                    <w:bottom w:val="none" w:sz="0" w:space="0" w:color="auto"/>
                    <w:right w:val="none" w:sz="0" w:space="0" w:color="auto"/>
                  </w:divBdr>
                </w:div>
              </w:divsChild>
            </w:div>
          </w:divsChild>
        </w:div>
        <w:div w:id="1364208377">
          <w:marLeft w:val="0"/>
          <w:marRight w:val="0"/>
          <w:marTop w:val="0"/>
          <w:marBottom w:val="0"/>
          <w:divBdr>
            <w:top w:val="none" w:sz="0" w:space="0" w:color="auto"/>
            <w:left w:val="none" w:sz="0" w:space="0" w:color="auto"/>
            <w:bottom w:val="none" w:sz="0" w:space="0" w:color="auto"/>
            <w:right w:val="none" w:sz="0" w:space="0" w:color="auto"/>
          </w:divBdr>
          <w:divsChild>
            <w:div w:id="2108117286">
              <w:marLeft w:val="0"/>
              <w:marRight w:val="0"/>
              <w:marTop w:val="0"/>
              <w:marBottom w:val="0"/>
              <w:divBdr>
                <w:top w:val="none" w:sz="0" w:space="0" w:color="auto"/>
                <w:left w:val="none" w:sz="0" w:space="0" w:color="auto"/>
                <w:bottom w:val="none" w:sz="0" w:space="0" w:color="auto"/>
                <w:right w:val="none" w:sz="0" w:space="0" w:color="auto"/>
              </w:divBdr>
              <w:divsChild>
                <w:div w:id="1973097263">
                  <w:marLeft w:val="-8"/>
                  <w:marRight w:val="-8"/>
                  <w:marTop w:val="0"/>
                  <w:marBottom w:val="0"/>
                  <w:divBdr>
                    <w:top w:val="none" w:sz="0" w:space="0" w:color="auto"/>
                    <w:left w:val="none" w:sz="0" w:space="0" w:color="auto"/>
                    <w:bottom w:val="none" w:sz="0" w:space="0" w:color="auto"/>
                    <w:right w:val="none" w:sz="0" w:space="0" w:color="auto"/>
                  </w:divBdr>
                </w:div>
              </w:divsChild>
            </w:div>
          </w:divsChild>
        </w:div>
        <w:div w:id="1045518601">
          <w:marLeft w:val="-8"/>
          <w:marRight w:val="-8"/>
          <w:marTop w:val="0"/>
          <w:marBottom w:val="0"/>
          <w:divBdr>
            <w:top w:val="none" w:sz="0" w:space="0" w:color="auto"/>
            <w:left w:val="none" w:sz="0" w:space="0" w:color="auto"/>
            <w:bottom w:val="none" w:sz="0" w:space="0" w:color="auto"/>
            <w:right w:val="none" w:sz="0" w:space="0" w:color="auto"/>
          </w:divBdr>
          <w:divsChild>
            <w:div w:id="1910731972">
              <w:marLeft w:val="0"/>
              <w:marRight w:val="0"/>
              <w:marTop w:val="0"/>
              <w:marBottom w:val="0"/>
              <w:divBdr>
                <w:top w:val="none" w:sz="0" w:space="0" w:color="auto"/>
                <w:left w:val="none" w:sz="0" w:space="0" w:color="auto"/>
                <w:bottom w:val="none" w:sz="0" w:space="0" w:color="auto"/>
                <w:right w:val="none" w:sz="0" w:space="0" w:color="auto"/>
              </w:divBdr>
              <w:divsChild>
                <w:div w:id="478812131">
                  <w:marLeft w:val="-8"/>
                  <w:marRight w:val="-8"/>
                  <w:marTop w:val="0"/>
                  <w:marBottom w:val="0"/>
                  <w:divBdr>
                    <w:top w:val="none" w:sz="0" w:space="0" w:color="auto"/>
                    <w:left w:val="none" w:sz="0" w:space="0" w:color="auto"/>
                    <w:bottom w:val="none" w:sz="0" w:space="0" w:color="auto"/>
                    <w:right w:val="none" w:sz="0" w:space="0" w:color="auto"/>
                  </w:divBdr>
                </w:div>
              </w:divsChild>
            </w:div>
          </w:divsChild>
        </w:div>
        <w:div w:id="1133787131">
          <w:marLeft w:val="0"/>
          <w:marRight w:val="0"/>
          <w:marTop w:val="0"/>
          <w:marBottom w:val="0"/>
          <w:divBdr>
            <w:top w:val="none" w:sz="0" w:space="0" w:color="auto"/>
            <w:left w:val="none" w:sz="0" w:space="0" w:color="auto"/>
            <w:bottom w:val="none" w:sz="0" w:space="0" w:color="auto"/>
            <w:right w:val="none" w:sz="0" w:space="0" w:color="auto"/>
          </w:divBdr>
          <w:divsChild>
            <w:div w:id="1227228736">
              <w:marLeft w:val="0"/>
              <w:marRight w:val="0"/>
              <w:marTop w:val="0"/>
              <w:marBottom w:val="0"/>
              <w:divBdr>
                <w:top w:val="none" w:sz="0" w:space="0" w:color="auto"/>
                <w:left w:val="none" w:sz="0" w:space="0" w:color="auto"/>
                <w:bottom w:val="none" w:sz="0" w:space="0" w:color="auto"/>
                <w:right w:val="none" w:sz="0" w:space="0" w:color="auto"/>
              </w:divBdr>
              <w:divsChild>
                <w:div w:id="1370764330">
                  <w:marLeft w:val="-8"/>
                  <w:marRight w:val="-8"/>
                  <w:marTop w:val="0"/>
                  <w:marBottom w:val="0"/>
                  <w:divBdr>
                    <w:top w:val="none" w:sz="0" w:space="0" w:color="auto"/>
                    <w:left w:val="none" w:sz="0" w:space="0" w:color="auto"/>
                    <w:bottom w:val="none" w:sz="0" w:space="0" w:color="auto"/>
                    <w:right w:val="none" w:sz="0" w:space="0" w:color="auto"/>
                  </w:divBdr>
                </w:div>
              </w:divsChild>
            </w:div>
          </w:divsChild>
        </w:div>
        <w:div w:id="791483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opportunities@incircular-project.e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research/participants/data/ref/h2020/other/wp/2018-2020/annexes/h2020-wp1820-annex-g-trl_en.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circular-project.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blockpool.eu/open-cal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participants/portal/desktop/en/organisations/register.html" TargetMode="External"/><Relationship Id="rId1" Type="http://schemas.openxmlformats.org/officeDocument/2006/relationships/hyperlink" Target="https://eur-lex.europa.eu/legal-content/EN/TXT/PDF/?uri=CELEX:32003H0361&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6385F665D9A544B6BF5D5C28501C86" ma:contentTypeVersion="14" ma:contentTypeDescription="Crée un document." ma:contentTypeScope="" ma:versionID="c9092fad27eb7bea24a4165feecf735e">
  <xsd:schema xmlns:xsd="http://www.w3.org/2001/XMLSchema" xmlns:xs="http://www.w3.org/2001/XMLSchema" xmlns:p="http://schemas.microsoft.com/office/2006/metadata/properties" xmlns:ns2="30e7c4a0-0882-42d5-8b3f-9d2f0764b2d6" xmlns:ns3="76240bba-f97c-43cd-8b7b-a031b647cc14" targetNamespace="http://schemas.microsoft.com/office/2006/metadata/properties" ma:root="true" ma:fieldsID="39de6bd015bf32ef82757984c758b9a5" ns2:_="" ns3:_="">
    <xsd:import namespace="30e7c4a0-0882-42d5-8b3f-9d2f0764b2d6"/>
    <xsd:import namespace="76240bba-f97c-43cd-8b7b-a031b647c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7c4a0-0882-42d5-8b3f-9d2f0764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b6c05309-ea12-4a1a-8629-2b144e0666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40bba-f97c-43cd-8b7b-a031b647cc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61f8ae-32b0-4847-94e3-12a55e39ac94}" ma:internalName="TaxCatchAll" ma:showField="CatchAllData" ma:web="76240bba-f97c-43cd-8b7b-a031b647cc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40bba-f97c-43cd-8b7b-a031b647cc14" xsi:nil="true"/>
    <lcf76f155ced4ddcb4097134ff3c332f xmlns="30e7c4a0-0882-42d5-8b3f-9d2f0764b2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6B2FDF-B2DA-504A-88B6-A4AC293DB68B}">
  <ds:schemaRefs>
    <ds:schemaRef ds:uri="http://schemas.openxmlformats.org/officeDocument/2006/bibliography"/>
  </ds:schemaRefs>
</ds:datastoreItem>
</file>

<file path=customXml/itemProps2.xml><?xml version="1.0" encoding="utf-8"?>
<ds:datastoreItem xmlns:ds="http://schemas.openxmlformats.org/officeDocument/2006/customXml" ds:itemID="{A1F26431-C8CA-4CCB-BE13-71C7FE39CB25}"/>
</file>

<file path=customXml/itemProps3.xml><?xml version="1.0" encoding="utf-8"?>
<ds:datastoreItem xmlns:ds="http://schemas.openxmlformats.org/officeDocument/2006/customXml" ds:itemID="{7E993E9B-ECD4-4290-9431-5DDD371269E2}"/>
</file>

<file path=customXml/itemProps4.xml><?xml version="1.0" encoding="utf-8"?>
<ds:datastoreItem xmlns:ds="http://schemas.openxmlformats.org/officeDocument/2006/customXml" ds:itemID="{4B52BD49-C68B-41F8-B25A-F42E225618D3}"/>
</file>

<file path=docProps/app.xml><?xml version="1.0" encoding="utf-8"?>
<Properties xmlns="http://schemas.openxmlformats.org/officeDocument/2006/extended-properties" xmlns:vt="http://schemas.openxmlformats.org/officeDocument/2006/docPropsVTypes">
  <Template>Normal.dotm</Template>
  <TotalTime>40</TotalTime>
  <Pages>15</Pages>
  <Words>2964</Words>
  <Characters>16897</Characters>
  <Application>Microsoft Office Word</Application>
  <DocSecurity>0</DocSecurity>
  <Lines>140</Lines>
  <Paragraphs>39</Paragraphs>
  <ScaleCrop>false</ScaleCrop>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Padilla</dc:creator>
  <cp:keywords/>
  <dc:description/>
  <cp:lastModifiedBy>Emmanuel Boudard</cp:lastModifiedBy>
  <cp:revision>217</cp:revision>
  <dcterms:created xsi:type="dcterms:W3CDTF">2024-07-19T08:00:00Z</dcterms:created>
  <dcterms:modified xsi:type="dcterms:W3CDTF">2024-09-11T07:33:00Z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0x010100236385F665D9A544B6BF5D5C28501C86</vt:lpwstr>
  </property>
</Properties>
</file>